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06" w:rsidRPr="00EA2706" w:rsidRDefault="00EA2706" w:rsidP="00EA2706">
      <w:pPr>
        <w:spacing w:after="0" w:line="240" w:lineRule="auto"/>
        <w:jc w:val="center"/>
      </w:pPr>
      <w:r>
        <w:rPr>
          <w:rFonts w:ascii="Times New Roman" w:hAnsi="Times New Roman" w:cs="Times New Roman"/>
          <w:sz w:val="28"/>
          <w:szCs w:val="28"/>
        </w:rPr>
        <w:t xml:space="preserve">Муниципальное бюджетное </w:t>
      </w:r>
      <w:r w:rsidRPr="00EA2706">
        <w:rPr>
          <w:rFonts w:ascii="Times New Roman" w:hAnsi="Times New Roman" w:cs="Times New Roman"/>
          <w:sz w:val="28"/>
          <w:szCs w:val="28"/>
        </w:rPr>
        <w:t xml:space="preserve">дошкольное образовательное учреждение </w:t>
      </w:r>
    </w:p>
    <w:p w:rsidR="00EA2706" w:rsidRPr="00EA2706" w:rsidRDefault="00EA2706" w:rsidP="00EA27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комбинированного </w:t>
      </w:r>
      <w:r w:rsidRPr="00EA2706">
        <w:rPr>
          <w:rFonts w:ascii="Times New Roman" w:hAnsi="Times New Roman" w:cs="Times New Roman"/>
          <w:sz w:val="28"/>
          <w:szCs w:val="28"/>
        </w:rPr>
        <w:t>вида № 121</w:t>
      </w:r>
    </w:p>
    <w:p w:rsidR="00EA2706" w:rsidRPr="00EA2706" w:rsidRDefault="00EA2706" w:rsidP="00EA2706">
      <w:pPr>
        <w:jc w:val="right"/>
        <w:rPr>
          <w:rFonts w:ascii="Times New Roman" w:hAnsi="Times New Roman" w:cs="Times New Roman"/>
          <w:b/>
          <w:sz w:val="24"/>
          <w:szCs w:val="24"/>
        </w:rPr>
      </w:pPr>
    </w:p>
    <w:p w:rsidR="00EA2706" w:rsidRPr="00EA2706" w:rsidRDefault="00EA2706" w:rsidP="00EA2706">
      <w:pPr>
        <w:spacing w:after="0" w:line="240" w:lineRule="auto"/>
        <w:rPr>
          <w:rFonts w:ascii="Times New Roman" w:hAnsi="Times New Roman" w:cs="Times New Roman"/>
          <w:sz w:val="24"/>
          <w:szCs w:val="28"/>
        </w:rPr>
      </w:pPr>
      <w:r w:rsidRPr="00EA2706">
        <w:rPr>
          <w:rFonts w:ascii="Times New Roman" w:hAnsi="Times New Roman" w:cs="Times New Roman"/>
          <w:sz w:val="24"/>
          <w:szCs w:val="24"/>
        </w:rPr>
        <w:tab/>
        <w:t xml:space="preserve">                                                                                                                       </w:t>
      </w:r>
      <w:r w:rsidRPr="00EA2706">
        <w:rPr>
          <w:rFonts w:ascii="Times New Roman" w:hAnsi="Times New Roman" w:cs="Times New Roman"/>
          <w:b/>
          <w:bCs/>
          <w:sz w:val="24"/>
          <w:szCs w:val="24"/>
        </w:rPr>
        <w:t>Утверждаю</w:t>
      </w:r>
    </w:p>
    <w:p w:rsidR="00EA2706" w:rsidRPr="00EA2706" w:rsidRDefault="00EA2706" w:rsidP="00EA2706">
      <w:pPr>
        <w:spacing w:after="0" w:line="240" w:lineRule="auto"/>
      </w:pPr>
      <w:r w:rsidRPr="00EA2706">
        <w:rPr>
          <w:rFonts w:ascii="Times New Roman" w:hAnsi="Times New Roman" w:cs="Times New Roman"/>
          <w:sz w:val="24"/>
          <w:szCs w:val="24"/>
        </w:rPr>
        <w:t>Принято на заседании                                                                    Заведующий МБ ДОУ № 121</w:t>
      </w:r>
    </w:p>
    <w:p w:rsidR="00EA2706" w:rsidRPr="00EA2706" w:rsidRDefault="00EA2706" w:rsidP="00EA2706">
      <w:pPr>
        <w:spacing w:after="0" w:line="240" w:lineRule="auto"/>
      </w:pPr>
      <w:r w:rsidRPr="00EA2706">
        <w:rPr>
          <w:rFonts w:ascii="Times New Roman" w:hAnsi="Times New Roman" w:cs="Times New Roman"/>
          <w:sz w:val="24"/>
          <w:szCs w:val="24"/>
        </w:rPr>
        <w:t xml:space="preserve">Педагогического совета                                                                 _____________ </w:t>
      </w:r>
      <w:proofErr w:type="spellStart"/>
      <w:r w:rsidRPr="00EA2706">
        <w:rPr>
          <w:rFonts w:ascii="Times New Roman" w:hAnsi="Times New Roman" w:cs="Times New Roman"/>
          <w:sz w:val="24"/>
          <w:szCs w:val="24"/>
        </w:rPr>
        <w:t>Черевко</w:t>
      </w:r>
      <w:proofErr w:type="spellEnd"/>
      <w:r w:rsidRPr="00EA2706">
        <w:rPr>
          <w:rFonts w:ascii="Times New Roman" w:hAnsi="Times New Roman" w:cs="Times New Roman"/>
          <w:sz w:val="24"/>
          <w:szCs w:val="24"/>
        </w:rPr>
        <w:t xml:space="preserve"> С.Г.</w:t>
      </w:r>
    </w:p>
    <w:p w:rsidR="00EA2706" w:rsidRPr="00EA2706" w:rsidRDefault="00EA2706" w:rsidP="00EA2706">
      <w:pPr>
        <w:spacing w:after="0" w:line="240" w:lineRule="auto"/>
      </w:pPr>
      <w:r w:rsidRPr="00EA2706">
        <w:rPr>
          <w:rFonts w:ascii="Times New Roman" w:hAnsi="Times New Roman" w:cs="Times New Roman"/>
          <w:sz w:val="24"/>
          <w:szCs w:val="24"/>
        </w:rPr>
        <w:t>Протокол № 1 от 25.08.2022 г.                                                    Приказ № 249 от 25.08.2022 г.</w:t>
      </w:r>
    </w:p>
    <w:p w:rsidR="00EA2706" w:rsidRPr="00EA2706" w:rsidRDefault="00EA2706" w:rsidP="00EA2706">
      <w:pPr>
        <w:jc w:val="center"/>
      </w:pPr>
    </w:p>
    <w:p w:rsidR="002C03CD" w:rsidRDefault="002C03CD">
      <w:pPr>
        <w:jc w:val="center"/>
        <w:rPr>
          <w:rFonts w:ascii="Times New Roman" w:hAnsi="Times New Roman" w:cs="Times New Roman"/>
          <w:b/>
          <w:sz w:val="24"/>
          <w:szCs w:val="24"/>
        </w:rPr>
      </w:pPr>
    </w:p>
    <w:p w:rsidR="00007AD0" w:rsidRDefault="00007AD0">
      <w:pPr>
        <w:jc w:val="center"/>
        <w:rPr>
          <w:rFonts w:ascii="Times New Roman" w:hAnsi="Times New Roman" w:cs="Times New Roman"/>
          <w:b/>
          <w:sz w:val="24"/>
          <w:szCs w:val="24"/>
        </w:rPr>
      </w:pPr>
    </w:p>
    <w:p w:rsidR="002C03CD" w:rsidRPr="00EA2706" w:rsidRDefault="00A56C55">
      <w:pPr>
        <w:spacing w:after="0" w:line="360" w:lineRule="auto"/>
        <w:jc w:val="center"/>
      </w:pPr>
      <w:r w:rsidRPr="00EA2706">
        <w:rPr>
          <w:rFonts w:ascii="Times New Roman" w:hAnsi="Times New Roman" w:cs="Times New Roman"/>
          <w:b/>
          <w:sz w:val="44"/>
          <w:szCs w:val="44"/>
        </w:rPr>
        <w:t>Рабочая программа</w:t>
      </w:r>
    </w:p>
    <w:p w:rsidR="00EA2706" w:rsidRPr="00EA2706" w:rsidRDefault="00EA2706" w:rsidP="00EA2706">
      <w:pPr>
        <w:spacing w:after="0" w:line="240" w:lineRule="auto"/>
        <w:ind w:firstLine="426"/>
        <w:jc w:val="center"/>
        <w:rPr>
          <w:rFonts w:ascii="Times New Roman" w:hAnsi="Times New Roman" w:cs="Times New Roman"/>
          <w:b/>
          <w:sz w:val="32"/>
          <w:szCs w:val="32"/>
        </w:rPr>
      </w:pPr>
      <w:r w:rsidRPr="00EA2706">
        <w:rPr>
          <w:rFonts w:ascii="Times New Roman" w:hAnsi="Times New Roman" w:cs="Times New Roman"/>
          <w:b/>
          <w:sz w:val="32"/>
          <w:szCs w:val="32"/>
        </w:rPr>
        <w:t>Музыкального руководителя Крюковой Светланы Алексеевны</w:t>
      </w:r>
    </w:p>
    <w:p w:rsidR="00EA2706" w:rsidRPr="00EA2706" w:rsidRDefault="00EA2706" w:rsidP="00EA2706">
      <w:pPr>
        <w:tabs>
          <w:tab w:val="left" w:pos="426"/>
        </w:tabs>
        <w:spacing w:after="0" w:line="240" w:lineRule="auto"/>
        <w:ind w:left="1134"/>
        <w:jc w:val="center"/>
        <w:rPr>
          <w:rFonts w:ascii="Times New Roman" w:hAnsi="Times New Roman" w:cs="Times New Roman"/>
          <w:sz w:val="32"/>
          <w:szCs w:val="32"/>
        </w:rPr>
      </w:pPr>
      <w:r w:rsidRPr="00EA2706">
        <w:rPr>
          <w:rFonts w:ascii="Times New Roman" w:hAnsi="Times New Roman" w:cs="Times New Roman"/>
          <w:b/>
          <w:sz w:val="32"/>
          <w:szCs w:val="32"/>
        </w:rPr>
        <w:t>для детей старших групп (5 – 6 лет)</w:t>
      </w:r>
      <w:r w:rsidRPr="00EA2706">
        <w:rPr>
          <w:rFonts w:ascii="Times New Roman" w:hAnsi="Times New Roman" w:cs="Times New Roman"/>
          <w:sz w:val="32"/>
          <w:szCs w:val="32"/>
        </w:rPr>
        <w:t xml:space="preserve"> </w:t>
      </w:r>
    </w:p>
    <w:p w:rsidR="00EA2706" w:rsidRPr="00EA2706" w:rsidRDefault="00EA2706" w:rsidP="00EA2706">
      <w:pPr>
        <w:spacing w:after="0" w:line="360" w:lineRule="auto"/>
        <w:jc w:val="center"/>
      </w:pPr>
    </w:p>
    <w:p w:rsid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 №4 компенсирующей направленности для детей старше 3 лет с </w:t>
      </w:r>
      <w:proofErr w:type="gramStart"/>
      <w:r w:rsidRPr="00EA2706">
        <w:rPr>
          <w:rFonts w:ascii="Times New Roman" w:eastAsia="SimSun" w:hAnsi="Times New Roman" w:cs="Times New Roman"/>
          <w:color w:val="auto"/>
          <w:kern w:val="1"/>
          <w:sz w:val="28"/>
          <w:szCs w:val="28"/>
          <w:lang w:eastAsia="zh-CN" w:bidi="hi-IN"/>
        </w:rPr>
        <w:t xml:space="preserve">ТНР </w:t>
      </w:r>
      <w:r>
        <w:rPr>
          <w:rFonts w:ascii="Times New Roman" w:eastAsia="SimSun" w:hAnsi="Times New Roman" w:cs="Times New Roman"/>
          <w:color w:val="auto"/>
          <w:kern w:val="1"/>
          <w:sz w:val="28"/>
          <w:szCs w:val="28"/>
          <w:lang w:eastAsia="zh-CN" w:bidi="hi-IN"/>
        </w:rPr>
        <w:t xml:space="preserve"> </w:t>
      </w:r>
      <w:r w:rsidRPr="00EA2706">
        <w:rPr>
          <w:rFonts w:ascii="Times New Roman" w:eastAsia="SimSun" w:hAnsi="Times New Roman" w:cs="Times New Roman"/>
          <w:color w:val="auto"/>
          <w:kern w:val="1"/>
          <w:sz w:val="28"/>
          <w:szCs w:val="28"/>
          <w:lang w:eastAsia="zh-CN" w:bidi="hi-IN"/>
        </w:rPr>
        <w:t>«</w:t>
      </w:r>
      <w:proofErr w:type="gramEnd"/>
      <w:r w:rsidRPr="00EA2706">
        <w:rPr>
          <w:rFonts w:ascii="Times New Roman" w:eastAsia="SimSun" w:hAnsi="Times New Roman" w:cs="Times New Roman"/>
          <w:color w:val="auto"/>
          <w:kern w:val="1"/>
          <w:sz w:val="28"/>
          <w:szCs w:val="28"/>
          <w:lang w:eastAsia="zh-CN" w:bidi="hi-IN"/>
        </w:rPr>
        <w:t>Золотая рыбка»</w:t>
      </w:r>
    </w:p>
    <w:p w:rsid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 №5 компенсирующей направленности для детей старше 3 лет с ТНР </w:t>
      </w:r>
    </w:p>
    <w:p w:rsidR="00EA2706" w:rsidRP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«Белоснежка» </w:t>
      </w:r>
    </w:p>
    <w:p w:rsidR="00EA2706" w:rsidRPr="00EA2706" w:rsidRDefault="00EA2706" w:rsidP="00EA2706">
      <w:pPr>
        <w:suppressAutoHyphens/>
        <w:spacing w:after="0" w:line="240" w:lineRule="auto"/>
        <w:ind w:left="1134"/>
        <w:jc w:val="both"/>
        <w:rPr>
          <w:rFonts w:ascii="Times New Roman" w:eastAsia="Calibri" w:hAnsi="Times New Roman" w:cs="Times New Roman"/>
          <w:sz w:val="28"/>
          <w:szCs w:val="28"/>
        </w:rPr>
      </w:pPr>
      <w:r w:rsidRPr="00EA2706">
        <w:rPr>
          <w:rFonts w:ascii="Times New Roman" w:eastAsia="SimSun" w:hAnsi="Times New Roman" w:cs="Times New Roman"/>
          <w:color w:val="auto"/>
          <w:kern w:val="1"/>
          <w:sz w:val="28"/>
          <w:szCs w:val="28"/>
          <w:lang w:eastAsia="zh-CN" w:bidi="hi-IN"/>
        </w:rPr>
        <w:t xml:space="preserve">- </w:t>
      </w:r>
      <w:r w:rsidRPr="00EA2706">
        <w:rPr>
          <w:rFonts w:ascii="Times New Roman" w:eastAsia="Calibri" w:hAnsi="Times New Roman" w:cs="Times New Roman"/>
          <w:sz w:val="28"/>
          <w:szCs w:val="28"/>
        </w:rPr>
        <w:t xml:space="preserve">№8 компенсирующей направленности для детей старше 3 лет с ТНР </w:t>
      </w:r>
    </w:p>
    <w:p w:rsidR="00EA2706" w:rsidRP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Calibri" w:hAnsi="Times New Roman" w:cs="Times New Roman"/>
          <w:sz w:val="28"/>
          <w:szCs w:val="28"/>
        </w:rPr>
        <w:t>«Родничок»</w:t>
      </w:r>
    </w:p>
    <w:p w:rsidR="00EA2706" w:rsidRP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 №9 оздоровительной направленности для детей старше 3 лет </w:t>
      </w:r>
    </w:p>
    <w:p w:rsidR="00EA2706" w:rsidRP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«Колокольчик» </w:t>
      </w:r>
      <w:r w:rsidRPr="00EA2706">
        <w:rPr>
          <w:rFonts w:ascii="Times New Roman" w:eastAsia="SimSun" w:hAnsi="Times New Roman" w:cs="Times New Roman"/>
          <w:color w:val="auto"/>
          <w:kern w:val="1"/>
          <w:sz w:val="28"/>
          <w:szCs w:val="28"/>
          <w:lang w:eastAsia="zh-CN" w:bidi="hi-IN"/>
        </w:rPr>
        <w:br/>
        <w:t xml:space="preserve">- №10 оздоровительной направленности для детей старше 3-х лет </w:t>
      </w:r>
    </w:p>
    <w:p w:rsidR="00EA2706" w:rsidRP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«Светлячок» </w:t>
      </w:r>
    </w:p>
    <w:p w:rsidR="00EA2706" w:rsidRPr="00EA2706" w:rsidRDefault="00EA2706" w:rsidP="00EA2706">
      <w:pPr>
        <w:suppressAutoHyphens/>
        <w:spacing w:after="0" w:line="24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 №14 компенсирующей направленности для детей старше 3-х лет с ТНР </w:t>
      </w:r>
    </w:p>
    <w:p w:rsidR="00EA2706" w:rsidRPr="00EA2706" w:rsidRDefault="00EA2706" w:rsidP="00EA2706">
      <w:pPr>
        <w:suppressAutoHyphens/>
        <w:spacing w:after="0" w:line="360" w:lineRule="auto"/>
        <w:ind w:left="1134"/>
        <w:jc w:val="both"/>
        <w:rPr>
          <w:rFonts w:ascii="Times New Roman" w:eastAsia="SimSun" w:hAnsi="Times New Roman" w:cs="Times New Roman"/>
          <w:color w:val="auto"/>
          <w:kern w:val="1"/>
          <w:sz w:val="28"/>
          <w:szCs w:val="28"/>
          <w:lang w:eastAsia="zh-CN" w:bidi="hi-IN"/>
        </w:rPr>
      </w:pPr>
      <w:r w:rsidRPr="00EA2706">
        <w:rPr>
          <w:rFonts w:ascii="Times New Roman" w:eastAsia="SimSun" w:hAnsi="Times New Roman" w:cs="Times New Roman"/>
          <w:color w:val="auto"/>
          <w:kern w:val="1"/>
          <w:sz w:val="28"/>
          <w:szCs w:val="28"/>
          <w:lang w:eastAsia="zh-CN" w:bidi="hi-IN"/>
        </w:rPr>
        <w:t xml:space="preserve">«Незабудка» </w:t>
      </w:r>
    </w:p>
    <w:p w:rsidR="00EA2706" w:rsidRPr="00EA2706" w:rsidRDefault="00EA2706" w:rsidP="00EA2706">
      <w:pPr>
        <w:suppressAutoHyphens/>
        <w:spacing w:after="0" w:line="360" w:lineRule="auto"/>
        <w:ind w:firstLine="851"/>
        <w:jc w:val="center"/>
        <w:rPr>
          <w:rFonts w:ascii="Times New Roman" w:eastAsia="SimSun" w:hAnsi="Times New Roman" w:cs="Times New Roman"/>
          <w:color w:val="auto"/>
          <w:kern w:val="1"/>
          <w:sz w:val="36"/>
          <w:szCs w:val="36"/>
          <w:lang w:eastAsia="zh-CN" w:bidi="hi-IN"/>
        </w:rPr>
      </w:pPr>
    </w:p>
    <w:p w:rsidR="00EA2706" w:rsidRPr="00EA2706" w:rsidRDefault="00EA2706" w:rsidP="00EA2706">
      <w:pPr>
        <w:suppressAutoHyphens/>
        <w:spacing w:after="0" w:line="360" w:lineRule="auto"/>
        <w:ind w:firstLine="851"/>
        <w:jc w:val="center"/>
        <w:rPr>
          <w:rFonts w:ascii="Liberation Serif" w:eastAsia="SimSun" w:hAnsi="Liberation Serif" w:cs="Lucida Sans" w:hint="eastAsia"/>
          <w:color w:val="auto"/>
          <w:kern w:val="1"/>
          <w:sz w:val="36"/>
          <w:szCs w:val="36"/>
          <w:lang w:eastAsia="zh-CN" w:bidi="hi-IN"/>
        </w:rPr>
      </w:pPr>
      <w:r w:rsidRPr="00EA2706">
        <w:rPr>
          <w:rFonts w:ascii="Times New Roman" w:eastAsia="SimSun" w:hAnsi="Times New Roman" w:cs="Times New Roman"/>
          <w:color w:val="auto"/>
          <w:kern w:val="1"/>
          <w:sz w:val="36"/>
          <w:szCs w:val="36"/>
          <w:lang w:eastAsia="zh-CN" w:bidi="hi-IN"/>
        </w:rPr>
        <w:t>на 2022 – 2023 учебный год</w:t>
      </w:r>
    </w:p>
    <w:p w:rsidR="00EA2706" w:rsidRPr="00EA2706" w:rsidRDefault="00EA2706" w:rsidP="00EA2706">
      <w:pPr>
        <w:spacing w:after="0" w:line="360" w:lineRule="auto"/>
        <w:jc w:val="center"/>
        <w:rPr>
          <w:rFonts w:ascii="Times New Roman" w:eastAsia="Times New Roman" w:hAnsi="Times New Roman" w:cs="Times New Roman"/>
          <w:b/>
          <w:sz w:val="24"/>
          <w:szCs w:val="24"/>
          <w:lang w:eastAsia="ru-RU"/>
        </w:rPr>
      </w:pPr>
    </w:p>
    <w:p w:rsidR="00EA2706" w:rsidRPr="00EA2706" w:rsidRDefault="00EA2706" w:rsidP="00EA2706">
      <w:pPr>
        <w:spacing w:after="0" w:line="360" w:lineRule="auto"/>
        <w:jc w:val="center"/>
        <w:rPr>
          <w:rFonts w:ascii="Times New Roman" w:eastAsia="Times New Roman" w:hAnsi="Times New Roman" w:cs="Times New Roman"/>
          <w:b/>
          <w:sz w:val="24"/>
          <w:szCs w:val="24"/>
          <w:lang w:eastAsia="ru-RU"/>
        </w:rPr>
      </w:pPr>
    </w:p>
    <w:p w:rsidR="00EA2706" w:rsidRPr="00EA2706" w:rsidRDefault="00EA2706" w:rsidP="00EA2706">
      <w:pPr>
        <w:spacing w:after="0" w:line="360" w:lineRule="auto"/>
        <w:rPr>
          <w:rFonts w:ascii="Times New Roman" w:eastAsia="Times New Roman" w:hAnsi="Times New Roman" w:cs="Times New Roman"/>
          <w:b/>
          <w:sz w:val="28"/>
          <w:szCs w:val="28"/>
          <w:lang w:eastAsia="ru-RU"/>
        </w:rPr>
      </w:pPr>
    </w:p>
    <w:p w:rsidR="00EA2706" w:rsidRPr="00EA2706" w:rsidRDefault="00EA2706" w:rsidP="00EA2706">
      <w:pPr>
        <w:spacing w:after="0" w:line="360" w:lineRule="auto"/>
        <w:jc w:val="center"/>
        <w:rPr>
          <w:rFonts w:ascii="Times New Roman" w:eastAsia="Times New Roman" w:hAnsi="Times New Roman" w:cs="Times New Roman"/>
          <w:b/>
          <w:sz w:val="24"/>
          <w:szCs w:val="24"/>
          <w:lang w:eastAsia="ru-RU"/>
        </w:rPr>
      </w:pPr>
    </w:p>
    <w:p w:rsidR="00EA2706" w:rsidRPr="00EA2706" w:rsidRDefault="00EA2706" w:rsidP="00EA2706">
      <w:pPr>
        <w:spacing w:after="0" w:line="360" w:lineRule="auto"/>
        <w:jc w:val="center"/>
        <w:rPr>
          <w:rFonts w:ascii="Times New Roman" w:eastAsia="Times New Roman" w:hAnsi="Times New Roman" w:cs="Times New Roman"/>
          <w:b/>
          <w:sz w:val="24"/>
          <w:szCs w:val="24"/>
          <w:lang w:eastAsia="ru-RU"/>
        </w:rPr>
      </w:pPr>
    </w:p>
    <w:p w:rsidR="00EA2706" w:rsidRPr="00EA2706" w:rsidRDefault="00EA2706" w:rsidP="00EA2706">
      <w:pPr>
        <w:spacing w:after="0" w:line="360" w:lineRule="auto"/>
        <w:jc w:val="center"/>
        <w:rPr>
          <w:rFonts w:ascii="Times New Roman" w:eastAsia="Times New Roman" w:hAnsi="Times New Roman" w:cs="Times New Roman"/>
          <w:b/>
          <w:sz w:val="24"/>
          <w:szCs w:val="24"/>
          <w:lang w:eastAsia="ru-RU"/>
        </w:rPr>
      </w:pPr>
    </w:p>
    <w:p w:rsidR="00EA2706" w:rsidRPr="00EA2706" w:rsidRDefault="00EA2706" w:rsidP="00EA2706">
      <w:pPr>
        <w:suppressAutoHyphens/>
        <w:spacing w:after="0" w:line="240" w:lineRule="auto"/>
        <w:jc w:val="center"/>
        <w:rPr>
          <w:rFonts w:ascii="Times New Roman" w:eastAsia="Times New Roman" w:hAnsi="Times New Roman" w:cs="Times New Roman"/>
          <w:color w:val="auto"/>
          <w:kern w:val="1"/>
          <w:sz w:val="28"/>
          <w:szCs w:val="28"/>
          <w:lang w:eastAsia="ru-RU" w:bidi="hi-IN"/>
        </w:rPr>
      </w:pPr>
      <w:r w:rsidRPr="00EA2706">
        <w:rPr>
          <w:rFonts w:ascii="Times New Roman" w:eastAsia="Times New Roman" w:hAnsi="Times New Roman" w:cs="Times New Roman" w:hint="eastAsia"/>
          <w:color w:val="auto"/>
          <w:kern w:val="1"/>
          <w:sz w:val="28"/>
          <w:szCs w:val="28"/>
          <w:lang w:eastAsia="ru-RU" w:bidi="hi-IN"/>
        </w:rPr>
        <w:t>2022г.</w:t>
      </w:r>
    </w:p>
    <w:p w:rsidR="00EA2706" w:rsidRPr="00EA2706" w:rsidRDefault="00EA2706" w:rsidP="00EA2706">
      <w:pPr>
        <w:suppressAutoHyphens/>
        <w:spacing w:after="0" w:line="240" w:lineRule="auto"/>
        <w:jc w:val="center"/>
        <w:rPr>
          <w:rFonts w:ascii="Times New Roman" w:eastAsia="Times New Roman" w:hAnsi="Times New Roman" w:cs="Times New Roman"/>
          <w:color w:val="auto"/>
          <w:kern w:val="1"/>
          <w:sz w:val="28"/>
          <w:szCs w:val="28"/>
          <w:lang w:eastAsia="ru-RU" w:bidi="hi-IN"/>
        </w:rPr>
      </w:pPr>
      <w:r w:rsidRPr="00EA2706">
        <w:rPr>
          <w:rFonts w:ascii="Times New Roman" w:eastAsia="Times New Roman" w:hAnsi="Times New Roman" w:cs="Times New Roman" w:hint="eastAsia"/>
          <w:color w:val="auto"/>
          <w:kern w:val="1"/>
          <w:sz w:val="28"/>
          <w:szCs w:val="28"/>
          <w:lang w:eastAsia="ru-RU" w:bidi="hi-IN"/>
        </w:rPr>
        <w:t>г. Батайск</w:t>
      </w:r>
    </w:p>
    <w:p w:rsidR="002C03CD" w:rsidRPr="00EA2706" w:rsidRDefault="00EA2706" w:rsidP="00EA2706">
      <w:pPr>
        <w:suppressAutoHyphens/>
        <w:spacing w:after="0" w:line="240" w:lineRule="auto"/>
        <w:jc w:val="center"/>
        <w:rPr>
          <w:rFonts w:ascii="Times New Roman" w:eastAsia="Times New Roman" w:hAnsi="Times New Roman" w:cs="Times New Roman"/>
          <w:color w:val="auto"/>
          <w:kern w:val="1"/>
          <w:sz w:val="28"/>
          <w:szCs w:val="28"/>
          <w:lang w:eastAsia="ru-RU" w:bidi="hi-IN"/>
        </w:rPr>
      </w:pPr>
      <w:r w:rsidRPr="00EA2706">
        <w:rPr>
          <w:rFonts w:ascii="Times New Roman" w:eastAsia="Times New Roman" w:hAnsi="Times New Roman" w:cs="Times New Roman" w:hint="eastAsia"/>
          <w:color w:val="auto"/>
          <w:kern w:val="1"/>
          <w:sz w:val="28"/>
          <w:szCs w:val="28"/>
          <w:lang w:eastAsia="ru-RU" w:bidi="hi-IN"/>
        </w:rPr>
        <w:t>Ростовская область</w:t>
      </w:r>
      <w:r w:rsidR="00A56C55">
        <w:br w:type="page"/>
      </w:r>
    </w:p>
    <w:p w:rsidR="002C03CD" w:rsidRDefault="00493A92">
      <w:pPr>
        <w:spacing w:after="0"/>
        <w:jc w:val="center"/>
        <w:rPr>
          <w:sz w:val="28"/>
          <w:szCs w:val="28"/>
        </w:rPr>
      </w:pPr>
      <w:r>
        <w:rPr>
          <w:rFonts w:ascii="Times New Roman" w:eastAsia="Times New Roman" w:hAnsi="Times New Roman" w:cs="Times New Roman"/>
          <w:b/>
          <w:sz w:val="28"/>
          <w:szCs w:val="28"/>
          <w:lang w:eastAsia="ru-RU"/>
        </w:rPr>
        <w:lastRenderedPageBreak/>
        <w:t xml:space="preserve">Содержание рабочей </w:t>
      </w:r>
      <w:r w:rsidR="00A56C55">
        <w:rPr>
          <w:rFonts w:ascii="Times New Roman" w:eastAsia="Times New Roman" w:hAnsi="Times New Roman" w:cs="Times New Roman"/>
          <w:b/>
          <w:sz w:val="28"/>
          <w:szCs w:val="28"/>
          <w:lang w:eastAsia="ru-RU"/>
        </w:rPr>
        <w:t>программы</w:t>
      </w:r>
    </w:p>
    <w:p w:rsidR="002C03CD" w:rsidRDefault="002C03CD">
      <w:pPr>
        <w:spacing w:after="0"/>
        <w:jc w:val="center"/>
        <w:rPr>
          <w:rFonts w:ascii="Times New Roman" w:eastAsia="Times New Roman" w:hAnsi="Times New Roman" w:cs="Times New Roman"/>
          <w:b/>
          <w:lang w:eastAsia="ru-RU"/>
        </w:rPr>
      </w:pPr>
    </w:p>
    <w:tbl>
      <w:tblPr>
        <w:tblW w:w="10339"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5" w:type="dxa"/>
          <w:left w:w="21" w:type="dxa"/>
          <w:bottom w:w="55" w:type="dxa"/>
          <w:right w:w="55" w:type="dxa"/>
        </w:tblCellMar>
        <w:tblLook w:val="04A0" w:firstRow="1" w:lastRow="0" w:firstColumn="1" w:lastColumn="0" w:noHBand="0" w:noVBand="1"/>
      </w:tblPr>
      <w:tblGrid>
        <w:gridCol w:w="9772"/>
        <w:gridCol w:w="567"/>
      </w:tblGrid>
      <w:tr w:rsidR="002C03CD" w:rsidTr="00EA2706">
        <w:tc>
          <w:tcPr>
            <w:tcW w:w="9772" w:type="dxa"/>
            <w:shd w:val="clear" w:color="auto" w:fill="auto"/>
            <w:tcMar>
              <w:left w:w="21" w:type="dxa"/>
            </w:tcMar>
          </w:tcPr>
          <w:p w:rsidR="002C03CD" w:rsidRDefault="00EA2706" w:rsidP="001711B1">
            <w:pPr>
              <w:spacing w:after="0" w:line="240" w:lineRule="auto"/>
              <w:ind w:right="-166" w:firstLine="88"/>
              <w:rPr>
                <w:sz w:val="28"/>
                <w:szCs w:val="28"/>
              </w:rPr>
            </w:pPr>
            <w:r>
              <w:rPr>
                <w:rFonts w:ascii="Times New Roman" w:eastAsia="Times New Roman" w:hAnsi="Times New Roman" w:cs="Times New Roman"/>
                <w:b/>
                <w:sz w:val="28"/>
                <w:szCs w:val="28"/>
                <w:lang w:eastAsia="ru-RU"/>
              </w:rPr>
              <w:t xml:space="preserve">1. Целевой </w:t>
            </w:r>
            <w:r w:rsidR="00A56C55">
              <w:rPr>
                <w:rFonts w:ascii="Times New Roman" w:eastAsia="Times New Roman" w:hAnsi="Times New Roman" w:cs="Times New Roman"/>
                <w:b/>
                <w:sz w:val="28"/>
                <w:szCs w:val="28"/>
                <w:lang w:eastAsia="ru-RU"/>
              </w:rPr>
              <w:t>раздел</w:t>
            </w:r>
          </w:p>
        </w:tc>
        <w:tc>
          <w:tcPr>
            <w:tcW w:w="567" w:type="dxa"/>
            <w:shd w:val="clear" w:color="auto" w:fill="auto"/>
            <w:tcMar>
              <w:left w:w="21" w:type="dxa"/>
            </w:tcMar>
          </w:tcPr>
          <w:p w:rsidR="002C03CD" w:rsidRDefault="00EA2706" w:rsidP="00EA2706">
            <w:pPr>
              <w:pStyle w:val="af4"/>
              <w:spacing w:after="0"/>
              <w:jc w:val="center"/>
              <w:rPr>
                <w:rFonts w:ascii="Times New Roman" w:hAnsi="Times New Roman"/>
                <w:sz w:val="28"/>
                <w:szCs w:val="28"/>
              </w:rPr>
            </w:pPr>
            <w:r>
              <w:rPr>
                <w:rFonts w:ascii="Times New Roman" w:hAnsi="Times New Roman"/>
                <w:sz w:val="28"/>
                <w:szCs w:val="28"/>
              </w:rPr>
              <w:t>3</w:t>
            </w:r>
          </w:p>
        </w:tc>
      </w:tr>
      <w:tr w:rsidR="002C03CD" w:rsidTr="00EA2706">
        <w:tc>
          <w:tcPr>
            <w:tcW w:w="9772" w:type="dxa"/>
            <w:shd w:val="clear" w:color="auto" w:fill="auto"/>
            <w:tcMar>
              <w:left w:w="21" w:type="dxa"/>
            </w:tcMar>
          </w:tcPr>
          <w:p w:rsidR="002C03CD" w:rsidRDefault="00A56C55" w:rsidP="001711B1">
            <w:pPr>
              <w:spacing w:after="0" w:line="240" w:lineRule="auto"/>
              <w:ind w:right="-166" w:firstLine="88"/>
              <w:rPr>
                <w:sz w:val="28"/>
                <w:szCs w:val="28"/>
              </w:rPr>
            </w:pPr>
            <w:r>
              <w:rPr>
                <w:rFonts w:ascii="Times New Roman" w:eastAsia="Times New Roman" w:hAnsi="Times New Roman" w:cs="Times New Roman"/>
                <w:sz w:val="28"/>
                <w:szCs w:val="28"/>
                <w:lang w:eastAsia="ru-RU"/>
              </w:rPr>
              <w:t>1.1. Пояснительн</w:t>
            </w:r>
            <w:r w:rsidR="00EA2706">
              <w:rPr>
                <w:rFonts w:ascii="Times New Roman" w:eastAsia="Times New Roman" w:hAnsi="Times New Roman" w:cs="Times New Roman"/>
                <w:sz w:val="28"/>
                <w:szCs w:val="28"/>
                <w:lang w:eastAsia="ru-RU"/>
              </w:rPr>
              <w:t>ая записка</w:t>
            </w:r>
          </w:p>
        </w:tc>
        <w:tc>
          <w:tcPr>
            <w:tcW w:w="567" w:type="dxa"/>
            <w:shd w:val="clear" w:color="auto" w:fill="auto"/>
            <w:tcMar>
              <w:left w:w="21" w:type="dxa"/>
            </w:tcMar>
            <w:vAlign w:val="bottom"/>
          </w:tcPr>
          <w:p w:rsidR="002C03CD" w:rsidRDefault="00A56C55" w:rsidP="00EA2706">
            <w:pPr>
              <w:pStyle w:val="af4"/>
              <w:spacing w:after="0"/>
              <w:jc w:val="center"/>
            </w:pPr>
            <w:r>
              <w:rPr>
                <w:rFonts w:ascii="Times New Roman" w:hAnsi="Times New Roman"/>
                <w:sz w:val="28"/>
                <w:szCs w:val="28"/>
              </w:rPr>
              <w:t>3</w:t>
            </w:r>
          </w:p>
        </w:tc>
      </w:tr>
      <w:tr w:rsidR="002C03CD" w:rsidTr="00EA2706">
        <w:tc>
          <w:tcPr>
            <w:tcW w:w="9772" w:type="dxa"/>
            <w:shd w:val="clear" w:color="auto" w:fill="auto"/>
            <w:tcMar>
              <w:left w:w="21" w:type="dxa"/>
            </w:tcMar>
          </w:tcPr>
          <w:p w:rsidR="002C03CD" w:rsidRDefault="00A56C55" w:rsidP="001711B1">
            <w:pPr>
              <w:spacing w:after="0" w:line="240" w:lineRule="auto"/>
              <w:ind w:right="-166" w:firstLine="88"/>
              <w:rPr>
                <w:rFonts w:ascii="Times New Roman" w:hAnsi="Times New Roman"/>
                <w:sz w:val="28"/>
                <w:szCs w:val="28"/>
              </w:rPr>
            </w:pPr>
            <w:r>
              <w:rPr>
                <w:rFonts w:ascii="Times New Roman" w:eastAsia="Times New Roman" w:hAnsi="Times New Roman" w:cs="Times New Roman"/>
                <w:sz w:val="28"/>
                <w:szCs w:val="28"/>
                <w:lang w:eastAsia="ru-RU"/>
              </w:rPr>
              <w:t>1.2. Цели и задачи ре</w:t>
            </w:r>
            <w:r w:rsidR="00EA2706">
              <w:rPr>
                <w:rFonts w:ascii="Times New Roman" w:eastAsia="Times New Roman" w:hAnsi="Times New Roman" w:cs="Times New Roman"/>
                <w:sz w:val="28"/>
                <w:szCs w:val="28"/>
                <w:lang w:eastAsia="ru-RU"/>
              </w:rPr>
              <w:t>ализации Программы</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5</w:t>
            </w:r>
          </w:p>
        </w:tc>
      </w:tr>
      <w:tr w:rsidR="002C03CD" w:rsidTr="00F37C60">
        <w:trPr>
          <w:trHeight w:val="287"/>
        </w:trPr>
        <w:tc>
          <w:tcPr>
            <w:tcW w:w="9772" w:type="dxa"/>
            <w:shd w:val="clear" w:color="auto" w:fill="auto"/>
            <w:tcMar>
              <w:left w:w="21" w:type="dxa"/>
            </w:tcMar>
          </w:tcPr>
          <w:p w:rsidR="002C03CD" w:rsidRDefault="00A56C55" w:rsidP="001711B1">
            <w:pPr>
              <w:spacing w:after="0" w:line="240" w:lineRule="auto"/>
              <w:ind w:right="-166" w:firstLine="88"/>
              <w:rPr>
                <w:rFonts w:ascii="Times New Roman" w:hAnsi="Times New Roman"/>
                <w:sz w:val="28"/>
                <w:szCs w:val="28"/>
              </w:rPr>
            </w:pPr>
            <w:r>
              <w:rPr>
                <w:rFonts w:ascii="Times New Roman" w:eastAsia="Times New Roman" w:hAnsi="Times New Roman" w:cs="Times New Roman"/>
                <w:sz w:val="28"/>
                <w:szCs w:val="28"/>
                <w:lang w:eastAsia="ru-RU"/>
              </w:rPr>
              <w:t xml:space="preserve">1.3. Принципы и подходы к </w:t>
            </w:r>
            <w:r w:rsidR="00EA2706">
              <w:rPr>
                <w:rFonts w:ascii="Times New Roman" w:eastAsia="Times New Roman" w:hAnsi="Times New Roman" w:cs="Times New Roman"/>
                <w:sz w:val="28"/>
                <w:szCs w:val="28"/>
                <w:lang w:eastAsia="ru-RU"/>
              </w:rPr>
              <w:t>формированию Программы</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7</w:t>
            </w:r>
          </w:p>
        </w:tc>
      </w:tr>
      <w:tr w:rsidR="002C03CD" w:rsidTr="00EA2706">
        <w:tc>
          <w:tcPr>
            <w:tcW w:w="9772" w:type="dxa"/>
            <w:shd w:val="clear" w:color="auto" w:fill="auto"/>
            <w:tcMar>
              <w:left w:w="21" w:type="dxa"/>
            </w:tcMar>
          </w:tcPr>
          <w:p w:rsidR="002C03CD" w:rsidRDefault="00A56C55" w:rsidP="001711B1">
            <w:pPr>
              <w:spacing w:after="0" w:line="240" w:lineRule="auto"/>
              <w:ind w:right="-166" w:firstLine="88"/>
            </w:pPr>
            <w:r>
              <w:rPr>
                <w:rFonts w:ascii="Times New Roman" w:eastAsia="Times New Roman" w:hAnsi="Times New Roman" w:cs="Times New Roman"/>
                <w:sz w:val="28"/>
                <w:szCs w:val="28"/>
                <w:lang w:eastAsia="ru-RU"/>
              </w:rPr>
              <w:t xml:space="preserve">1.4. </w:t>
            </w:r>
            <w:proofErr w:type="spellStart"/>
            <w:r>
              <w:rPr>
                <w:rFonts w:ascii="Times New Roman" w:eastAsia="Times New Roman" w:hAnsi="Times New Roman" w:cs="Times New Roman"/>
                <w:sz w:val="28"/>
                <w:szCs w:val="28"/>
                <w:lang w:eastAsia="ru-RU"/>
              </w:rPr>
              <w:t>Психолого</w:t>
            </w:r>
            <w:proofErr w:type="spellEnd"/>
            <w:r>
              <w:rPr>
                <w:rFonts w:ascii="Times New Roman" w:eastAsia="Times New Roman" w:hAnsi="Times New Roman" w:cs="Times New Roman"/>
                <w:sz w:val="28"/>
                <w:szCs w:val="28"/>
                <w:lang w:eastAsia="ru-RU"/>
              </w:rPr>
              <w:t xml:space="preserve"> – педагогическая характеристика особенностей музыкального развития детей </w:t>
            </w:r>
            <w:r w:rsidR="00EA2706">
              <w:rPr>
                <w:rFonts w:ascii="Times New Roman" w:eastAsia="Times New Roman" w:hAnsi="Times New Roman" w:cs="Times New Roman"/>
                <w:sz w:val="28"/>
                <w:szCs w:val="28"/>
                <w:lang w:eastAsia="ru-RU"/>
              </w:rPr>
              <w:t>5-6 лет</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10</w:t>
            </w:r>
          </w:p>
        </w:tc>
      </w:tr>
      <w:tr w:rsidR="002C03CD" w:rsidTr="00EA2706">
        <w:tc>
          <w:tcPr>
            <w:tcW w:w="9772" w:type="dxa"/>
            <w:shd w:val="clear" w:color="auto" w:fill="auto"/>
            <w:tcMar>
              <w:left w:w="21" w:type="dxa"/>
            </w:tcMar>
          </w:tcPr>
          <w:p w:rsidR="002C03CD" w:rsidRDefault="00A56C55" w:rsidP="001711B1">
            <w:pPr>
              <w:spacing w:after="0" w:line="240" w:lineRule="auto"/>
              <w:ind w:right="-166" w:firstLine="88"/>
              <w:rPr>
                <w:rFonts w:ascii="Times New Roman" w:hAnsi="Times New Roman"/>
                <w:sz w:val="28"/>
                <w:szCs w:val="28"/>
              </w:rPr>
            </w:pPr>
            <w:r>
              <w:rPr>
                <w:rFonts w:ascii="Times New Roman" w:hAnsi="Times New Roman"/>
                <w:sz w:val="28"/>
                <w:szCs w:val="28"/>
              </w:rPr>
              <w:t>1.5. Планируемые результаты освоения рабочей программы детьми дошкольного</w:t>
            </w:r>
            <w:r w:rsidR="00EA2706">
              <w:rPr>
                <w:rFonts w:ascii="Times New Roman" w:hAnsi="Times New Roman"/>
                <w:sz w:val="28"/>
                <w:szCs w:val="28"/>
              </w:rPr>
              <w:t xml:space="preserve"> возраста</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15</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rPr>
                <w:rFonts w:ascii="Times New Roman" w:hAnsi="Times New Roman"/>
                <w:b/>
                <w:bCs/>
                <w:sz w:val="28"/>
                <w:szCs w:val="28"/>
              </w:rPr>
            </w:pPr>
            <w:r>
              <w:rPr>
                <w:rFonts w:ascii="Times New Roman" w:hAnsi="Times New Roman"/>
                <w:b/>
                <w:bCs/>
                <w:sz w:val="28"/>
                <w:szCs w:val="28"/>
              </w:rPr>
              <w:t>2.  Содержательный раздел</w:t>
            </w:r>
          </w:p>
        </w:tc>
        <w:tc>
          <w:tcPr>
            <w:tcW w:w="567" w:type="dxa"/>
            <w:shd w:val="clear" w:color="auto" w:fill="auto"/>
            <w:tcMar>
              <w:left w:w="21" w:type="dxa"/>
            </w:tcMar>
            <w:vAlign w:val="bottom"/>
          </w:tcPr>
          <w:p w:rsidR="002C03CD" w:rsidRDefault="00EA2706" w:rsidP="00EA2706">
            <w:pPr>
              <w:pStyle w:val="af4"/>
              <w:spacing w:after="0" w:line="240" w:lineRule="auto"/>
              <w:jc w:val="center"/>
              <w:rPr>
                <w:rFonts w:ascii="Times New Roman" w:hAnsi="Times New Roman"/>
                <w:sz w:val="28"/>
                <w:szCs w:val="28"/>
              </w:rPr>
            </w:pPr>
            <w:r>
              <w:rPr>
                <w:rFonts w:ascii="Times New Roman" w:hAnsi="Times New Roman"/>
                <w:sz w:val="28"/>
                <w:szCs w:val="28"/>
              </w:rPr>
              <w:t>16</w:t>
            </w:r>
          </w:p>
        </w:tc>
      </w:tr>
      <w:tr w:rsidR="002C03CD" w:rsidTr="00EA2706">
        <w:tc>
          <w:tcPr>
            <w:tcW w:w="9772" w:type="dxa"/>
            <w:shd w:val="clear" w:color="auto" w:fill="auto"/>
            <w:tcMar>
              <w:left w:w="21" w:type="dxa"/>
            </w:tcMar>
          </w:tcPr>
          <w:p w:rsidR="002C03CD" w:rsidRDefault="00A56C55" w:rsidP="001711B1">
            <w:pPr>
              <w:spacing w:after="0" w:line="240" w:lineRule="auto"/>
              <w:ind w:right="-166" w:firstLine="88"/>
            </w:pPr>
            <w:r>
              <w:rPr>
                <w:rFonts w:ascii="Times New Roman" w:eastAsia="Times New Roman" w:hAnsi="Times New Roman" w:cs="Times New Roman"/>
                <w:sz w:val="28"/>
                <w:szCs w:val="28"/>
                <w:lang w:eastAsia="ru-RU"/>
              </w:rPr>
              <w:t xml:space="preserve">2.1. </w:t>
            </w:r>
            <w:r w:rsidR="009D0C2A">
              <w:rPr>
                <w:rFonts w:ascii="Times New Roman" w:eastAsia="Times New Roman" w:hAnsi="Times New Roman" w:cs="Times New Roman"/>
                <w:sz w:val="28"/>
                <w:szCs w:val="28"/>
                <w:lang w:eastAsia="ru-RU"/>
              </w:rPr>
              <w:t>Описание</w:t>
            </w:r>
            <w:r>
              <w:rPr>
                <w:rFonts w:ascii="Times New Roman" w:eastAsia="Times New Roman" w:hAnsi="Times New Roman" w:cs="Times New Roman"/>
                <w:sz w:val="28"/>
                <w:szCs w:val="28"/>
                <w:lang w:eastAsia="ru-RU"/>
              </w:rPr>
              <w:t xml:space="preserve"> образовательной деятельности по музыкальному развитию детей 5-6 лет (по видам м</w:t>
            </w:r>
            <w:r w:rsidR="00EA2706">
              <w:rPr>
                <w:rFonts w:ascii="Times New Roman" w:eastAsia="Times New Roman" w:hAnsi="Times New Roman" w:cs="Times New Roman"/>
                <w:sz w:val="28"/>
                <w:szCs w:val="28"/>
                <w:lang w:eastAsia="ru-RU"/>
              </w:rPr>
              <w:t>узыкальной деятельности</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16</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pPr>
            <w:r>
              <w:rPr>
                <w:rFonts w:ascii="Times New Roman" w:hAnsi="Times New Roman"/>
                <w:sz w:val="28"/>
                <w:szCs w:val="28"/>
              </w:rPr>
              <w:t>2.2. Региональный компонент содержания музыкального развития в системе образовательной деятельн</w:t>
            </w:r>
            <w:r w:rsidR="00EA2706">
              <w:rPr>
                <w:rFonts w:ascii="Times New Roman" w:hAnsi="Times New Roman"/>
                <w:sz w:val="28"/>
                <w:szCs w:val="28"/>
              </w:rPr>
              <w:t>ости дошкольного учреждения</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18</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rPr>
                <w:rFonts w:ascii="Times New Roman" w:hAnsi="Times New Roman"/>
                <w:sz w:val="28"/>
                <w:szCs w:val="28"/>
              </w:rPr>
            </w:pPr>
            <w:r>
              <w:rPr>
                <w:rFonts w:ascii="Times New Roman" w:hAnsi="Times New Roman"/>
                <w:sz w:val="28"/>
                <w:szCs w:val="28"/>
              </w:rPr>
              <w:t>2.3. Взаимодействие с се</w:t>
            </w:r>
            <w:r w:rsidR="00EA2706">
              <w:rPr>
                <w:rFonts w:ascii="Times New Roman" w:hAnsi="Times New Roman"/>
                <w:sz w:val="28"/>
                <w:szCs w:val="28"/>
              </w:rPr>
              <w:t>мьями воспитанников</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22</w:t>
            </w:r>
          </w:p>
        </w:tc>
      </w:tr>
      <w:tr w:rsidR="002C03CD" w:rsidTr="00F37C60">
        <w:trPr>
          <w:trHeight w:val="181"/>
        </w:trPr>
        <w:tc>
          <w:tcPr>
            <w:tcW w:w="9772" w:type="dxa"/>
            <w:shd w:val="clear" w:color="auto" w:fill="auto"/>
            <w:tcMar>
              <w:left w:w="21" w:type="dxa"/>
            </w:tcMar>
          </w:tcPr>
          <w:p w:rsidR="002C03CD" w:rsidRDefault="00A56C55" w:rsidP="001711B1">
            <w:pPr>
              <w:pStyle w:val="af4"/>
              <w:spacing w:after="0" w:line="240" w:lineRule="auto"/>
              <w:ind w:firstLine="88"/>
              <w:rPr>
                <w:rFonts w:ascii="Times New Roman" w:hAnsi="Times New Roman"/>
                <w:sz w:val="28"/>
                <w:szCs w:val="28"/>
              </w:rPr>
            </w:pPr>
            <w:r>
              <w:rPr>
                <w:rFonts w:ascii="Times New Roman" w:hAnsi="Times New Roman"/>
                <w:sz w:val="28"/>
                <w:szCs w:val="28"/>
              </w:rPr>
              <w:t>2.4. Взаимодействие с педа</w:t>
            </w:r>
            <w:r w:rsidR="00EA2706">
              <w:rPr>
                <w:rFonts w:ascii="Times New Roman" w:hAnsi="Times New Roman"/>
                <w:sz w:val="28"/>
                <w:szCs w:val="28"/>
              </w:rPr>
              <w:t>гогическим коллективом</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24</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rPr>
                <w:rFonts w:ascii="Times New Roman" w:hAnsi="Times New Roman"/>
                <w:sz w:val="28"/>
                <w:szCs w:val="28"/>
              </w:rPr>
            </w:pPr>
            <w:r>
              <w:rPr>
                <w:rFonts w:ascii="Times New Roman" w:hAnsi="Times New Roman"/>
                <w:sz w:val="28"/>
                <w:szCs w:val="28"/>
              </w:rPr>
              <w:t xml:space="preserve">3. </w:t>
            </w:r>
            <w:r w:rsidR="00F37C60">
              <w:rPr>
                <w:rFonts w:ascii="Times New Roman" w:hAnsi="Times New Roman"/>
                <w:b/>
                <w:bCs/>
                <w:sz w:val="28"/>
                <w:szCs w:val="28"/>
              </w:rPr>
              <w:t xml:space="preserve">Организационный </w:t>
            </w:r>
            <w:r>
              <w:rPr>
                <w:rFonts w:ascii="Times New Roman" w:hAnsi="Times New Roman"/>
                <w:b/>
                <w:bCs/>
                <w:sz w:val="28"/>
                <w:szCs w:val="28"/>
              </w:rPr>
              <w:t>раздел</w:t>
            </w:r>
          </w:p>
        </w:tc>
        <w:tc>
          <w:tcPr>
            <w:tcW w:w="567" w:type="dxa"/>
            <w:shd w:val="clear" w:color="auto" w:fill="auto"/>
            <w:tcMar>
              <w:left w:w="21" w:type="dxa"/>
            </w:tcMar>
            <w:vAlign w:val="bottom"/>
          </w:tcPr>
          <w:p w:rsidR="002C03CD" w:rsidRDefault="00EA2706" w:rsidP="00EA2706">
            <w:pPr>
              <w:pStyle w:val="af4"/>
              <w:spacing w:after="0" w:line="240" w:lineRule="auto"/>
              <w:jc w:val="center"/>
              <w:rPr>
                <w:rFonts w:ascii="Times New Roman" w:hAnsi="Times New Roman"/>
                <w:sz w:val="28"/>
                <w:szCs w:val="28"/>
              </w:rPr>
            </w:pPr>
            <w:r>
              <w:rPr>
                <w:rFonts w:ascii="Times New Roman" w:hAnsi="Times New Roman"/>
                <w:sz w:val="28"/>
                <w:szCs w:val="28"/>
              </w:rPr>
              <w:t>25</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pPr>
            <w:r>
              <w:rPr>
                <w:rFonts w:ascii="Times New Roman" w:hAnsi="Times New Roman"/>
                <w:sz w:val="28"/>
                <w:szCs w:val="28"/>
              </w:rPr>
              <w:t>3.1.  Материально – техническо</w:t>
            </w:r>
            <w:r w:rsidR="00EA2706">
              <w:rPr>
                <w:rFonts w:ascii="Times New Roman" w:hAnsi="Times New Roman"/>
                <w:sz w:val="28"/>
                <w:szCs w:val="28"/>
              </w:rPr>
              <w:t>е обеспечение Программы</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25</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rPr>
                <w:rFonts w:ascii="Times New Roman" w:hAnsi="Times New Roman"/>
                <w:sz w:val="28"/>
                <w:szCs w:val="28"/>
              </w:rPr>
            </w:pPr>
            <w:r>
              <w:rPr>
                <w:rFonts w:ascii="Times New Roman" w:hAnsi="Times New Roman"/>
                <w:sz w:val="28"/>
                <w:szCs w:val="28"/>
              </w:rPr>
              <w:t>3.2. Методические материалы, средства обучения и воспитания дошколь</w:t>
            </w:r>
            <w:r w:rsidR="00EA2706">
              <w:rPr>
                <w:rFonts w:ascii="Times New Roman" w:hAnsi="Times New Roman"/>
                <w:sz w:val="28"/>
                <w:szCs w:val="28"/>
              </w:rPr>
              <w:t>ников</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25</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pPr>
            <w:r>
              <w:rPr>
                <w:rFonts w:ascii="Times New Roman" w:hAnsi="Times New Roman"/>
                <w:sz w:val="28"/>
                <w:szCs w:val="28"/>
              </w:rPr>
              <w:t>3.3. Проектирование образовательной деятельности по музыкальному развитию детей 5</w:t>
            </w:r>
            <w:r w:rsidR="00EA2706">
              <w:rPr>
                <w:rFonts w:ascii="Times New Roman" w:hAnsi="Times New Roman"/>
                <w:sz w:val="28"/>
                <w:szCs w:val="28"/>
              </w:rPr>
              <w:t>-6 лет</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26</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pPr>
            <w:r>
              <w:rPr>
                <w:rFonts w:ascii="Times New Roman" w:hAnsi="Times New Roman"/>
                <w:sz w:val="28"/>
                <w:szCs w:val="28"/>
              </w:rPr>
              <w:t xml:space="preserve">3.4. Традиционные праздники, </w:t>
            </w:r>
            <w:r w:rsidR="00F37C60">
              <w:rPr>
                <w:rFonts w:ascii="Times New Roman" w:hAnsi="Times New Roman"/>
                <w:sz w:val="28"/>
                <w:szCs w:val="28"/>
              </w:rPr>
              <w:t xml:space="preserve">мероприятия, </w:t>
            </w:r>
            <w:r>
              <w:rPr>
                <w:rFonts w:ascii="Times New Roman" w:hAnsi="Times New Roman"/>
                <w:sz w:val="28"/>
                <w:szCs w:val="28"/>
              </w:rPr>
              <w:t>осуществляемые в дошкольном у</w:t>
            </w:r>
            <w:r w:rsidR="00EA2706">
              <w:rPr>
                <w:rFonts w:ascii="Times New Roman" w:hAnsi="Times New Roman"/>
                <w:sz w:val="28"/>
                <w:szCs w:val="28"/>
              </w:rPr>
              <w:t>чреждении</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29</w:t>
            </w:r>
          </w:p>
        </w:tc>
      </w:tr>
      <w:tr w:rsidR="002C03CD" w:rsidTr="00EA2706">
        <w:tc>
          <w:tcPr>
            <w:tcW w:w="9772" w:type="dxa"/>
            <w:shd w:val="clear" w:color="auto" w:fill="auto"/>
            <w:tcMar>
              <w:left w:w="21" w:type="dxa"/>
            </w:tcMar>
          </w:tcPr>
          <w:p w:rsidR="002C03CD" w:rsidRDefault="00A56C55" w:rsidP="001711B1">
            <w:pPr>
              <w:pStyle w:val="af4"/>
              <w:spacing w:after="0" w:line="240" w:lineRule="auto"/>
              <w:ind w:firstLine="88"/>
            </w:pPr>
            <w:r>
              <w:rPr>
                <w:rFonts w:ascii="Times New Roman" w:hAnsi="Times New Roman"/>
                <w:sz w:val="28"/>
                <w:szCs w:val="28"/>
              </w:rPr>
              <w:t>3.5. Организация развивающей предметно – пространственной среды</w:t>
            </w:r>
          </w:p>
        </w:tc>
        <w:tc>
          <w:tcPr>
            <w:tcW w:w="567" w:type="dxa"/>
            <w:shd w:val="clear" w:color="auto" w:fill="auto"/>
            <w:tcMar>
              <w:left w:w="21" w:type="dxa"/>
            </w:tcMar>
            <w:vAlign w:val="bottom"/>
          </w:tcPr>
          <w:p w:rsidR="002C03CD" w:rsidRDefault="00BB06F6" w:rsidP="00EA2706">
            <w:pPr>
              <w:pStyle w:val="af4"/>
              <w:spacing w:after="0" w:line="240" w:lineRule="auto"/>
              <w:jc w:val="center"/>
            </w:pPr>
            <w:r>
              <w:rPr>
                <w:rFonts w:ascii="Times New Roman" w:hAnsi="Times New Roman"/>
                <w:sz w:val="28"/>
                <w:szCs w:val="28"/>
              </w:rPr>
              <w:t>30</w:t>
            </w:r>
          </w:p>
        </w:tc>
      </w:tr>
      <w:tr w:rsidR="002C03CD" w:rsidTr="00EA2706">
        <w:tc>
          <w:tcPr>
            <w:tcW w:w="9772" w:type="dxa"/>
            <w:shd w:val="clear" w:color="auto" w:fill="auto"/>
            <w:tcMar>
              <w:left w:w="21" w:type="dxa"/>
            </w:tcMar>
          </w:tcPr>
          <w:p w:rsidR="002C03CD" w:rsidRDefault="00C13C7D" w:rsidP="001711B1">
            <w:pPr>
              <w:pStyle w:val="af4"/>
              <w:spacing w:after="0" w:line="240" w:lineRule="auto"/>
              <w:ind w:firstLine="88"/>
            </w:pPr>
            <w:r w:rsidRPr="00C13C7D">
              <w:rPr>
                <w:rFonts w:ascii="Times New Roman" w:hAnsi="Times New Roman"/>
                <w:sz w:val="28"/>
                <w:szCs w:val="28"/>
              </w:rPr>
              <w:t>3.</w:t>
            </w:r>
            <w:r>
              <w:rPr>
                <w:rFonts w:ascii="Times New Roman" w:hAnsi="Times New Roman"/>
                <w:sz w:val="28"/>
                <w:szCs w:val="28"/>
              </w:rPr>
              <w:t>6</w:t>
            </w:r>
            <w:r w:rsidRPr="00C13C7D">
              <w:rPr>
                <w:rFonts w:ascii="Times New Roman" w:hAnsi="Times New Roman"/>
                <w:sz w:val="28"/>
                <w:szCs w:val="28"/>
              </w:rPr>
              <w:t>. Комплексно-тематический план</w:t>
            </w:r>
          </w:p>
        </w:tc>
        <w:tc>
          <w:tcPr>
            <w:tcW w:w="567" w:type="dxa"/>
            <w:shd w:val="clear" w:color="auto" w:fill="auto"/>
            <w:tcMar>
              <w:left w:w="21" w:type="dxa"/>
            </w:tcMar>
            <w:vAlign w:val="bottom"/>
          </w:tcPr>
          <w:p w:rsidR="002C03CD" w:rsidRDefault="00F37C60" w:rsidP="00EA2706">
            <w:pPr>
              <w:pStyle w:val="af4"/>
              <w:spacing w:after="0" w:line="240" w:lineRule="auto"/>
              <w:jc w:val="center"/>
            </w:pPr>
            <w:r>
              <w:rPr>
                <w:rFonts w:ascii="Times New Roman" w:hAnsi="Times New Roman"/>
                <w:sz w:val="28"/>
                <w:szCs w:val="28"/>
              </w:rPr>
              <w:t>33</w:t>
            </w:r>
          </w:p>
        </w:tc>
      </w:tr>
    </w:tbl>
    <w:p w:rsidR="002C03CD" w:rsidRDefault="002C03CD">
      <w:pPr>
        <w:spacing w:after="0" w:line="240" w:lineRule="auto"/>
        <w:ind w:right="-166"/>
        <w:rPr>
          <w:rFonts w:ascii="Times New Roman" w:eastAsia="Times New Roman" w:hAnsi="Times New Roman" w:cs="Times New Roman"/>
          <w:sz w:val="24"/>
          <w:szCs w:val="24"/>
          <w:lang w:eastAsia="ru-RU"/>
        </w:rPr>
      </w:pP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A56C55">
      <w:pPr>
        <w:spacing w:after="0" w:line="240" w:lineRule="auto"/>
        <w:ind w:right="-166"/>
        <w:rPr>
          <w:rFonts w:ascii="Times New Roman" w:eastAsia="Times New Roman" w:hAnsi="Times New Roman" w:cs="Times New Roman"/>
          <w:b/>
          <w:bCs/>
          <w:sz w:val="28"/>
          <w:szCs w:val="28"/>
          <w:lang w:eastAsia="ru-RU"/>
        </w:rPr>
      </w:pPr>
      <w:r>
        <w:br w:type="page"/>
      </w:r>
    </w:p>
    <w:p w:rsidR="002C03CD" w:rsidRDefault="00A56C55">
      <w:pPr>
        <w:shd w:val="clear" w:color="auto" w:fill="FFFFFF"/>
        <w:spacing w:after="0" w:line="360" w:lineRule="auto"/>
        <w:jc w:val="center"/>
      </w:pPr>
      <w:r>
        <w:rPr>
          <w:rFonts w:ascii="Times New Roman" w:eastAsia="Times New Roman" w:hAnsi="Times New Roman" w:cs="Times New Roman"/>
          <w:b/>
          <w:bCs/>
          <w:sz w:val="28"/>
          <w:szCs w:val="28"/>
          <w:lang w:eastAsia="ru-RU"/>
        </w:rPr>
        <w:lastRenderedPageBreak/>
        <w:t>1. Целевой раздел</w:t>
      </w:r>
    </w:p>
    <w:p w:rsidR="002C03CD" w:rsidRDefault="002C03CD">
      <w:pPr>
        <w:shd w:val="clear" w:color="auto" w:fill="FFFFFF"/>
        <w:spacing w:after="0" w:line="360" w:lineRule="auto"/>
        <w:ind w:firstLine="737"/>
        <w:jc w:val="center"/>
        <w:rPr>
          <w:rFonts w:ascii="Times New Roman" w:eastAsia="Times New Roman" w:hAnsi="Times New Roman" w:cs="Times New Roman"/>
          <w:b/>
          <w:bCs/>
          <w:lang w:eastAsia="ru-RU"/>
        </w:rPr>
      </w:pPr>
    </w:p>
    <w:p w:rsidR="002C03CD" w:rsidRDefault="00A56C55">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1.1. Пояснительная записка</w:t>
      </w:r>
    </w:p>
    <w:p w:rsidR="00EA2706" w:rsidRPr="00EA2706" w:rsidRDefault="00EA2706" w:rsidP="00EA2706">
      <w:pPr>
        <w:shd w:val="clear" w:color="auto" w:fill="FFFFFF"/>
        <w:suppressAutoHyphens/>
        <w:spacing w:after="0" w:line="360" w:lineRule="auto"/>
        <w:ind w:firstLine="680"/>
        <w:jc w:val="both"/>
        <w:rPr>
          <w:rFonts w:ascii="Liberation Serif" w:eastAsia="SimSun" w:hAnsi="Liberation Serif" w:cs="Lucida Sans" w:hint="eastAsia"/>
          <w:color w:val="auto"/>
          <w:kern w:val="1"/>
          <w:sz w:val="24"/>
          <w:szCs w:val="24"/>
          <w:lang w:eastAsia="zh-CN" w:bidi="hi-IN"/>
        </w:rPr>
      </w:pPr>
      <w:r w:rsidRPr="00EA2706">
        <w:rPr>
          <w:rFonts w:ascii="Times New Roman" w:eastAsia="Times New Roman" w:hAnsi="Times New Roman" w:cs="Times New Roman"/>
          <w:color w:val="auto"/>
          <w:kern w:val="1"/>
          <w:sz w:val="28"/>
          <w:szCs w:val="28"/>
          <w:lang w:eastAsia="ru-RU" w:bidi="hi-IN"/>
        </w:rPr>
        <w:t>Рабочая программа по музыкальному воспитанию и развитию детей в возрасте 5-6 лет, представляет внутренний нормативный документ и является основным для оценки качества музыкального образовательного процесса в МБДОУ детский сад комбинированного вида № 121.</w:t>
      </w:r>
    </w:p>
    <w:p w:rsidR="00902B78" w:rsidRDefault="00A56C55" w:rsidP="00902B78">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разработана и реализуется на основе федеральных нормативных документов:</w:t>
      </w:r>
    </w:p>
    <w:p w:rsidR="00902B78" w:rsidRPr="00902B78" w:rsidRDefault="00902B78" w:rsidP="00902B78">
      <w:pPr>
        <w:numPr>
          <w:ilvl w:val="0"/>
          <w:numId w:val="4"/>
        </w:numPr>
        <w:tabs>
          <w:tab w:val="left" w:pos="284"/>
          <w:tab w:val="left" w:pos="3935"/>
        </w:tabs>
        <w:spacing w:after="0"/>
        <w:contextualSpacing/>
        <w:jc w:val="both"/>
        <w:rPr>
          <w:rFonts w:ascii="Times New Roman" w:hAnsi="Times New Roman" w:cs="Times New Roman"/>
          <w:bCs/>
          <w:sz w:val="28"/>
          <w:szCs w:val="28"/>
        </w:rPr>
      </w:pPr>
      <w:r w:rsidRPr="00902B78">
        <w:rPr>
          <w:rFonts w:ascii="Times New Roman" w:eastAsia="Times New Roman" w:hAnsi="Times New Roman" w:cs="Times New Roman"/>
          <w:bCs/>
          <w:sz w:val="28"/>
          <w:szCs w:val="28"/>
        </w:rPr>
        <w:t>Федеральный закон «Об образовании в РФ» от 29 декабря 2012 г. № 273-ФЗ</w:t>
      </w:r>
    </w:p>
    <w:p w:rsidR="00902B78" w:rsidRPr="00902B78" w:rsidRDefault="00902B78" w:rsidP="00902B78">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902B78">
        <w:rPr>
          <w:rFonts w:ascii="Times New Roman" w:eastAsia="Times New Roman" w:hAnsi="Times New Roman" w:cs="Times New Roman"/>
          <w:bCs/>
          <w:sz w:val="28"/>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902B78" w:rsidRPr="00902B78" w:rsidRDefault="00902B78" w:rsidP="00902B78">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902B78">
        <w:rPr>
          <w:rFonts w:ascii="Times New Roman" w:eastAsia="Times New Roman" w:hAnsi="Times New Roman" w:cs="Times New Roman"/>
          <w:bCs/>
          <w:sz w:val="28"/>
          <w:szCs w:val="28"/>
        </w:rPr>
        <w:t xml:space="preserve">Приказ </w:t>
      </w:r>
      <w:proofErr w:type="spellStart"/>
      <w:r w:rsidRPr="00902B78">
        <w:rPr>
          <w:rFonts w:ascii="Times New Roman" w:eastAsia="Times New Roman" w:hAnsi="Times New Roman" w:cs="Times New Roman"/>
          <w:bCs/>
          <w:sz w:val="28"/>
          <w:szCs w:val="28"/>
        </w:rPr>
        <w:t>Минобрнауки</w:t>
      </w:r>
      <w:proofErr w:type="spellEnd"/>
      <w:r w:rsidRPr="00902B78">
        <w:rPr>
          <w:rFonts w:ascii="Times New Roman" w:eastAsia="Times New Roman" w:hAnsi="Times New Roman" w:cs="Times New Roman"/>
          <w:bCs/>
          <w:sz w:val="28"/>
          <w:szCs w:val="28"/>
        </w:rPr>
        <w:t xml:space="preserve"> России от 11.07.2020 №373 «Об утверждении Порядка организации и осуществления образовательной деятельности по основным об</w:t>
      </w:r>
      <w:r w:rsidR="001711B1">
        <w:rPr>
          <w:rFonts w:ascii="Times New Roman" w:eastAsia="Times New Roman" w:hAnsi="Times New Roman" w:cs="Times New Roman"/>
          <w:bCs/>
          <w:sz w:val="28"/>
          <w:szCs w:val="28"/>
        </w:rPr>
        <w:t xml:space="preserve">щеобразовательным программам – </w:t>
      </w:r>
      <w:r w:rsidRPr="00902B78">
        <w:rPr>
          <w:rFonts w:ascii="Times New Roman" w:eastAsia="Times New Roman" w:hAnsi="Times New Roman" w:cs="Times New Roman"/>
          <w:bCs/>
          <w:sz w:val="28"/>
          <w:szCs w:val="28"/>
        </w:rPr>
        <w:t>образовательным программам дошкольного образования».</w:t>
      </w:r>
    </w:p>
    <w:p w:rsidR="00902B78" w:rsidRPr="00902B78" w:rsidRDefault="00902B78" w:rsidP="00902B78">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902B78">
        <w:rPr>
          <w:rFonts w:ascii="Times New Roman" w:eastAsia="Times New Roman" w:hAnsi="Times New Roman" w:cs="Times New Roman"/>
          <w:bCs/>
          <w:sz w:val="28"/>
          <w:szCs w:val="28"/>
        </w:rPr>
        <w:t>Приказ Министерства просвещения РФ от 15.05.2020 г. № 236 «Об утверждении Порядка приема на обучение по образовательным программам дошкольного образования»</w:t>
      </w:r>
    </w:p>
    <w:p w:rsidR="00902B78" w:rsidRPr="00902B78" w:rsidRDefault="00902B78" w:rsidP="00902B78">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902B78">
        <w:rPr>
          <w:rFonts w:ascii="Times New Roman" w:eastAsia="Times New Roman" w:hAnsi="Times New Roman" w:cs="Times New Roman"/>
          <w:bCs/>
          <w:sz w:val="28"/>
          <w:szCs w:val="28"/>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02B78">
        <w:rPr>
          <w:rFonts w:ascii="Times New Roman" w:eastAsia="Times New Roman" w:hAnsi="Times New Roman" w:cs="Times New Roman"/>
          <w:bCs/>
          <w:sz w:val="28"/>
          <w:szCs w:val="28"/>
        </w:rPr>
        <w:t>коронавирусной</w:t>
      </w:r>
      <w:proofErr w:type="spellEnd"/>
      <w:r w:rsidRPr="00902B78">
        <w:rPr>
          <w:rFonts w:ascii="Times New Roman" w:eastAsia="Times New Roman" w:hAnsi="Times New Roman" w:cs="Times New Roman"/>
          <w:bCs/>
          <w:sz w:val="28"/>
          <w:szCs w:val="28"/>
        </w:rPr>
        <w:t xml:space="preserve"> инфекции (COVID-19) СП 3.1/2.4.3598-20» (утв. постановлением Главного государственного санитарного врача РФ от 30 июня 2020 г. N 16).</w:t>
      </w:r>
    </w:p>
    <w:p w:rsidR="00902B78" w:rsidRDefault="00902B78" w:rsidP="00902B78">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902B78">
        <w:rPr>
          <w:rFonts w:ascii="Times New Roman" w:eastAsia="Times New Roman" w:hAnsi="Times New Roman" w:cs="Times New Roman"/>
          <w:bCs/>
          <w:sz w:val="28"/>
          <w:szCs w:val="28"/>
        </w:rPr>
        <w:t>«Санитарно-эпидемиологические требования к организациям воспитания и обучения, отдыха и оздоровления детей и молодежи» СП 2.4.3648-20 (утв. постановлением Главного государственного санитарного врача РФ от 28 сентября 2020 г. № 28)</w:t>
      </w:r>
    </w:p>
    <w:p w:rsidR="001711B1" w:rsidRPr="001711B1" w:rsidRDefault="001711B1" w:rsidP="001711B1">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1711B1">
        <w:rPr>
          <w:rFonts w:ascii="Times New Roman" w:eastAsia="Times New Roman" w:hAnsi="Times New Roman" w:cs="Times New Roman"/>
          <w:bCs/>
          <w:sz w:val="28"/>
          <w:szCs w:val="28"/>
        </w:rPr>
        <w:t>Постановление Правительства Российской Федерации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711B1" w:rsidRPr="001711B1" w:rsidRDefault="001711B1" w:rsidP="001711B1">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1711B1">
        <w:rPr>
          <w:rFonts w:ascii="Times New Roman" w:eastAsia="Times New Roman" w:hAnsi="Times New Roman" w:cs="Times New Roman"/>
          <w:bCs/>
          <w:sz w:val="28"/>
          <w:szCs w:val="28"/>
        </w:rPr>
        <w:lastRenderedPageBreak/>
        <w:t xml:space="preserve">Приказ </w:t>
      </w:r>
      <w:proofErr w:type="spellStart"/>
      <w:r w:rsidRPr="001711B1">
        <w:rPr>
          <w:rFonts w:ascii="Times New Roman" w:eastAsia="Times New Roman" w:hAnsi="Times New Roman" w:cs="Times New Roman"/>
          <w:bCs/>
          <w:sz w:val="28"/>
          <w:szCs w:val="28"/>
        </w:rPr>
        <w:t>Рособрнадзора</w:t>
      </w:r>
      <w:proofErr w:type="spellEnd"/>
      <w:r w:rsidRPr="001711B1">
        <w:rPr>
          <w:rFonts w:ascii="Times New Roman" w:eastAsia="Times New Roman" w:hAnsi="Times New Roman" w:cs="Times New Roman"/>
          <w:bCs/>
          <w:sz w:val="28"/>
          <w:szCs w:val="28"/>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1711B1" w:rsidRPr="001711B1" w:rsidRDefault="001711B1" w:rsidP="001711B1">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1711B1">
        <w:rPr>
          <w:rFonts w:ascii="Times New Roman" w:eastAsia="Times New Roman" w:hAnsi="Times New Roman" w:cs="Times New Roman"/>
          <w:bCs/>
          <w:sz w:val="28"/>
          <w:szCs w:val="28"/>
        </w:rPr>
        <w:t>Постановление Правительства Российской Федерации от 05.08.2013 г. № 662 «Об осуществлении мониторинга системы образования» (С изменениями и дополнениями от 25.05. 2019 г.</w:t>
      </w:r>
    </w:p>
    <w:p w:rsidR="001711B1" w:rsidRPr="00902B78" w:rsidRDefault="001711B1" w:rsidP="001711B1">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902B78">
        <w:rPr>
          <w:rFonts w:ascii="Times New Roman" w:hAnsi="Times New Roman" w:cs="Times New Roman"/>
          <w:sz w:val="28"/>
          <w:szCs w:val="28"/>
        </w:rPr>
        <w:t>Приказ Минтруда России от 18.10.2013 г. № 544н. «Об утверждении профе</w:t>
      </w:r>
      <w:r>
        <w:rPr>
          <w:rFonts w:ascii="Times New Roman" w:hAnsi="Times New Roman" w:cs="Times New Roman"/>
          <w:sz w:val="28"/>
          <w:szCs w:val="28"/>
        </w:rPr>
        <w:t>ссионального стандарта «Педагог</w:t>
      </w:r>
      <w:bookmarkStart w:id="0" w:name="_GoBack"/>
      <w:bookmarkEnd w:id="0"/>
      <w:r w:rsidRPr="00902B78">
        <w:rPr>
          <w:rFonts w:ascii="Times New Roman" w:hAnsi="Times New Roman" w:cs="Times New Roman"/>
          <w:sz w:val="28"/>
          <w:szCs w:val="28"/>
        </w:rPr>
        <w:t xml:space="preserve"> (воспитатель, учитель)»</w:t>
      </w:r>
    </w:p>
    <w:p w:rsidR="001711B1" w:rsidRPr="001711B1" w:rsidRDefault="001711B1" w:rsidP="001711B1">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1711B1">
        <w:rPr>
          <w:rFonts w:ascii="Times New Roman" w:eastAsia="Times New Roman" w:hAnsi="Times New Roman" w:cs="Times New Roman"/>
          <w:bCs/>
          <w:sz w:val="28"/>
          <w:szCs w:val="28"/>
        </w:rPr>
        <w:t>Устав МБ ДОУ № 121 (Приказ № 57 от 25.01.2022г.);</w:t>
      </w:r>
    </w:p>
    <w:p w:rsidR="001711B1" w:rsidRPr="001711B1" w:rsidRDefault="001711B1" w:rsidP="001711B1">
      <w:pPr>
        <w:numPr>
          <w:ilvl w:val="0"/>
          <w:numId w:val="4"/>
        </w:numPr>
        <w:tabs>
          <w:tab w:val="left" w:pos="284"/>
          <w:tab w:val="left" w:pos="3935"/>
        </w:tabs>
        <w:spacing w:after="0"/>
        <w:contextualSpacing/>
        <w:jc w:val="both"/>
        <w:rPr>
          <w:rFonts w:ascii="Times New Roman" w:eastAsia="Times New Roman" w:hAnsi="Times New Roman" w:cs="Times New Roman"/>
          <w:bCs/>
          <w:sz w:val="28"/>
          <w:szCs w:val="28"/>
        </w:rPr>
      </w:pPr>
      <w:r w:rsidRPr="001711B1">
        <w:rPr>
          <w:rFonts w:ascii="Times New Roman" w:eastAsia="Times New Roman" w:hAnsi="Times New Roman" w:cs="Times New Roman"/>
          <w:bCs/>
          <w:sz w:val="28"/>
          <w:szCs w:val="28"/>
        </w:rPr>
        <w:t>Лицензия на право ведения образовательной деятельности (серия 61 № 000821 от 10.11.2011 г.).</w:t>
      </w:r>
    </w:p>
    <w:p w:rsidR="001711B1" w:rsidRDefault="00A56C55" w:rsidP="001711B1">
      <w:pPr>
        <w:tabs>
          <w:tab w:val="left" w:pos="284"/>
          <w:tab w:val="left" w:pos="3935"/>
        </w:tabs>
        <w:spacing w:after="0" w:line="360" w:lineRule="auto"/>
        <w:ind w:left="720"/>
        <w:contextualSpacing/>
        <w:jc w:val="both"/>
        <w:rPr>
          <w:rFonts w:ascii="Times New Roman" w:eastAsia="Times New Roman" w:hAnsi="Times New Roman" w:cs="Times New Roman"/>
          <w:sz w:val="28"/>
          <w:szCs w:val="28"/>
          <w:lang w:eastAsia="ru-RU"/>
        </w:rPr>
      </w:pPr>
      <w:r w:rsidRPr="001711B1">
        <w:rPr>
          <w:rFonts w:ascii="Times New Roman" w:eastAsia="Times New Roman" w:hAnsi="Times New Roman" w:cs="Times New Roman"/>
          <w:sz w:val="28"/>
          <w:szCs w:val="28"/>
          <w:lang w:eastAsia="ru-RU"/>
        </w:rPr>
        <w:t>Данная рабочая программа составлена на основе о</w:t>
      </w:r>
      <w:r w:rsidR="001711B1">
        <w:rPr>
          <w:rFonts w:ascii="Times New Roman" w:eastAsia="Times New Roman" w:hAnsi="Times New Roman" w:cs="Times New Roman"/>
          <w:sz w:val="28"/>
          <w:szCs w:val="28"/>
          <w:lang w:eastAsia="ru-RU"/>
        </w:rPr>
        <w:t>бязательного минимума</w:t>
      </w:r>
    </w:p>
    <w:p w:rsidR="002C03CD" w:rsidRPr="001711B1" w:rsidRDefault="00A56C55" w:rsidP="001711B1">
      <w:pPr>
        <w:tabs>
          <w:tab w:val="left" w:pos="284"/>
          <w:tab w:val="left" w:pos="3935"/>
        </w:tabs>
        <w:spacing w:after="0" w:line="360" w:lineRule="auto"/>
        <w:contextualSpacing/>
        <w:jc w:val="both"/>
        <w:rPr>
          <w:rFonts w:ascii="Times New Roman" w:eastAsia="Times New Roman" w:hAnsi="Times New Roman" w:cs="Times New Roman"/>
          <w:bCs/>
          <w:sz w:val="28"/>
          <w:szCs w:val="28"/>
        </w:rPr>
      </w:pPr>
      <w:r w:rsidRPr="001711B1">
        <w:rPr>
          <w:rFonts w:ascii="Times New Roman" w:eastAsia="Times New Roman" w:hAnsi="Times New Roman" w:cs="Times New Roman"/>
          <w:sz w:val="28"/>
          <w:szCs w:val="28"/>
          <w:lang w:eastAsia="ru-RU"/>
        </w:rPr>
        <w:t xml:space="preserve">содержания по музыкальному развитию детей дошкольного возраста с учетом федерального компонента образовательного стандарта и приоритетными направлениями развития МБДОУ № 121. В программе сформулированы и конкретизированы задачи по музыкальному развитию для детей </w:t>
      </w:r>
      <w:r w:rsidR="00D5671A" w:rsidRPr="001711B1">
        <w:rPr>
          <w:rFonts w:ascii="Times New Roman" w:eastAsia="Times New Roman" w:hAnsi="Times New Roman" w:cs="Times New Roman"/>
          <w:sz w:val="28"/>
          <w:szCs w:val="28"/>
          <w:lang w:eastAsia="ru-RU"/>
        </w:rPr>
        <w:t>старшего</w:t>
      </w:r>
      <w:r w:rsidR="001711B1">
        <w:rPr>
          <w:rFonts w:ascii="Times New Roman" w:eastAsia="Times New Roman" w:hAnsi="Times New Roman" w:cs="Times New Roman"/>
          <w:sz w:val="28"/>
          <w:szCs w:val="28"/>
          <w:lang w:eastAsia="ru-RU"/>
        </w:rPr>
        <w:t xml:space="preserve"> </w:t>
      </w:r>
      <w:r w:rsidR="00D5671A" w:rsidRPr="001711B1">
        <w:rPr>
          <w:rFonts w:ascii="Times New Roman" w:eastAsia="Times New Roman" w:hAnsi="Times New Roman" w:cs="Times New Roman"/>
          <w:sz w:val="28"/>
          <w:szCs w:val="28"/>
          <w:lang w:eastAsia="ru-RU"/>
        </w:rPr>
        <w:t>возраста (5 – 6 лет)</w:t>
      </w:r>
      <w:r w:rsidRPr="001711B1">
        <w:rPr>
          <w:rFonts w:ascii="Times New Roman" w:eastAsia="Times New Roman" w:hAnsi="Times New Roman" w:cs="Times New Roman"/>
          <w:sz w:val="28"/>
          <w:szCs w:val="28"/>
          <w:lang w:eastAsia="ru-RU"/>
        </w:rPr>
        <w:t>.</w:t>
      </w:r>
    </w:p>
    <w:p w:rsidR="002C03CD" w:rsidRDefault="00A56C55">
      <w:pPr>
        <w:shd w:val="clear" w:color="auto" w:fill="FFFFFF"/>
        <w:spacing w:after="0" w:line="360" w:lineRule="auto"/>
        <w:ind w:firstLine="680"/>
        <w:jc w:val="both"/>
        <w:rPr>
          <w:b/>
          <w:bCs/>
        </w:rPr>
      </w:pPr>
      <w:r>
        <w:rPr>
          <w:rFonts w:ascii="Times New Roman" w:eastAsia="Times New Roman" w:hAnsi="Times New Roman" w:cs="Times New Roman"/>
          <w:b/>
          <w:bCs/>
          <w:sz w:val="28"/>
          <w:szCs w:val="28"/>
          <w:lang w:eastAsia="ru-RU"/>
        </w:rPr>
        <w:t>Программа включает три основных раздела:</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1</w:t>
      </w:r>
      <w:r w:rsidR="002D31E1">
        <w:rPr>
          <w:rFonts w:ascii="Times New Roman" w:eastAsia="Times New Roman" w:hAnsi="Times New Roman" w:cs="Times New Roman"/>
          <w:sz w:val="28"/>
          <w:szCs w:val="28"/>
          <w:lang w:eastAsia="ru-RU"/>
        </w:rPr>
        <w:t>. Ц</w:t>
      </w:r>
      <w:r>
        <w:rPr>
          <w:rFonts w:ascii="Times New Roman" w:eastAsia="Times New Roman" w:hAnsi="Times New Roman" w:cs="Times New Roman"/>
          <w:sz w:val="28"/>
          <w:szCs w:val="28"/>
          <w:lang w:eastAsia="ru-RU"/>
        </w:rPr>
        <w:t>елевой</w:t>
      </w:r>
    </w:p>
    <w:p w:rsidR="002C03CD" w:rsidRDefault="002D31E1">
      <w:pPr>
        <w:shd w:val="clear" w:color="auto" w:fill="FFFFFF"/>
        <w:spacing w:after="0" w:line="360" w:lineRule="auto"/>
        <w:ind w:firstLine="680"/>
        <w:jc w:val="both"/>
      </w:pPr>
      <w:r>
        <w:rPr>
          <w:rFonts w:ascii="Times New Roman" w:eastAsia="Times New Roman" w:hAnsi="Times New Roman" w:cs="Times New Roman"/>
          <w:sz w:val="28"/>
          <w:szCs w:val="28"/>
          <w:lang w:eastAsia="ru-RU"/>
        </w:rPr>
        <w:t>2. С</w:t>
      </w:r>
      <w:r w:rsidR="00A56C55">
        <w:rPr>
          <w:rFonts w:ascii="Times New Roman" w:eastAsia="Times New Roman" w:hAnsi="Times New Roman" w:cs="Times New Roman"/>
          <w:sz w:val="28"/>
          <w:szCs w:val="28"/>
          <w:lang w:eastAsia="ru-RU"/>
        </w:rPr>
        <w:t>одержательный</w:t>
      </w:r>
    </w:p>
    <w:p w:rsidR="002C03CD" w:rsidRDefault="002D31E1">
      <w:pPr>
        <w:shd w:val="clear" w:color="auto" w:fill="FFFFFF"/>
        <w:spacing w:after="0" w:line="360" w:lineRule="auto"/>
        <w:ind w:firstLine="680"/>
        <w:jc w:val="both"/>
      </w:pPr>
      <w:r>
        <w:rPr>
          <w:rFonts w:ascii="Times New Roman" w:eastAsia="Times New Roman" w:hAnsi="Times New Roman" w:cs="Times New Roman"/>
          <w:sz w:val="28"/>
          <w:szCs w:val="28"/>
          <w:lang w:eastAsia="ru-RU"/>
        </w:rPr>
        <w:t>3. О</w:t>
      </w:r>
      <w:r w:rsidR="00A56C55">
        <w:rPr>
          <w:rFonts w:ascii="Times New Roman" w:eastAsia="Times New Roman" w:hAnsi="Times New Roman" w:cs="Times New Roman"/>
          <w:sz w:val="28"/>
          <w:szCs w:val="28"/>
          <w:lang w:eastAsia="ru-RU"/>
        </w:rPr>
        <w:t>рганизационный</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Рабочая программа по музыкальному развитию дошкольников является модифицированной и составленной на основе</w:t>
      </w:r>
      <w:r w:rsidR="002D31E1">
        <w:rPr>
          <w:rFonts w:ascii="Times New Roman" w:eastAsia="Times New Roman" w:hAnsi="Times New Roman" w:cs="Times New Roman"/>
          <w:sz w:val="28"/>
          <w:szCs w:val="28"/>
          <w:lang w:eastAsia="ru-RU"/>
        </w:rPr>
        <w:t xml:space="preserve"> парциальной программы </w:t>
      </w:r>
      <w:r w:rsidR="002D31E1" w:rsidRPr="002D31E1">
        <w:rPr>
          <w:rFonts w:ascii="Times New Roman" w:eastAsia="Times New Roman" w:hAnsi="Times New Roman" w:cs="Times New Roman"/>
          <w:sz w:val="28"/>
          <w:szCs w:val="28"/>
          <w:lang w:eastAsia="ru-RU"/>
        </w:rPr>
        <w:t xml:space="preserve">«Гармония - Программа развития музыкальности у детей».  Тарасова </w:t>
      </w:r>
      <w:proofErr w:type="gramStart"/>
      <w:r w:rsidR="002D31E1" w:rsidRPr="002D31E1">
        <w:rPr>
          <w:rFonts w:ascii="Times New Roman" w:eastAsia="Times New Roman" w:hAnsi="Times New Roman" w:cs="Times New Roman"/>
          <w:sz w:val="28"/>
          <w:szCs w:val="28"/>
          <w:lang w:eastAsia="ru-RU"/>
        </w:rPr>
        <w:t>К.В. ,</w:t>
      </w:r>
      <w:proofErr w:type="gramEnd"/>
      <w:r w:rsidR="002D31E1" w:rsidRPr="002D31E1">
        <w:rPr>
          <w:rFonts w:ascii="Times New Roman" w:eastAsia="Times New Roman" w:hAnsi="Times New Roman" w:cs="Times New Roman"/>
          <w:sz w:val="28"/>
          <w:szCs w:val="28"/>
          <w:lang w:eastAsia="ru-RU"/>
        </w:rPr>
        <w:t xml:space="preserve"> Нестеренко Т.В., Рубан Т.Г.</w:t>
      </w:r>
      <w:r>
        <w:rPr>
          <w:rFonts w:ascii="Times New Roman" w:eastAsia="Times New Roman" w:hAnsi="Times New Roman" w:cs="Times New Roman"/>
          <w:sz w:val="28"/>
          <w:szCs w:val="28"/>
          <w:lang w:eastAsia="ru-RU"/>
        </w:rPr>
        <w:t>:</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xml:space="preserve">- Программы «Тутти». </w:t>
      </w:r>
      <w:proofErr w:type="spellStart"/>
      <w:r>
        <w:rPr>
          <w:rFonts w:ascii="Times New Roman" w:eastAsia="Times New Roman" w:hAnsi="Times New Roman" w:cs="Times New Roman"/>
          <w:sz w:val="28"/>
          <w:szCs w:val="28"/>
          <w:lang w:eastAsia="ru-RU"/>
        </w:rPr>
        <w:t>А.И.Буренина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Т.Э.Тютюнникова</w:t>
      </w:r>
      <w:proofErr w:type="spellEnd"/>
      <w:r>
        <w:rPr>
          <w:rFonts w:ascii="Times New Roman" w:eastAsia="Times New Roman" w:hAnsi="Times New Roman" w:cs="Times New Roman"/>
          <w:sz w:val="28"/>
          <w:szCs w:val="28"/>
          <w:lang w:eastAsia="ru-RU"/>
        </w:rPr>
        <w:t xml:space="preserve">, «Музыкальная палитра», </w:t>
      </w:r>
      <w:proofErr w:type="spellStart"/>
      <w:r>
        <w:rPr>
          <w:rFonts w:ascii="Times New Roman" w:eastAsia="Times New Roman" w:hAnsi="Times New Roman" w:cs="Times New Roman"/>
          <w:sz w:val="28"/>
          <w:szCs w:val="28"/>
          <w:lang w:eastAsia="ru-RU"/>
        </w:rPr>
        <w:t>Спб</w:t>
      </w:r>
      <w:proofErr w:type="spellEnd"/>
      <w:r>
        <w:rPr>
          <w:rFonts w:ascii="Times New Roman" w:eastAsia="Times New Roman" w:hAnsi="Times New Roman" w:cs="Times New Roman"/>
          <w:sz w:val="28"/>
          <w:szCs w:val="28"/>
          <w:lang w:eastAsia="ru-RU"/>
        </w:rPr>
        <w:t>, 2012.</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Программы «Ритмическая мозаика». Буренина А.И. Программа по ритмической пластике для детей». СПб 2000г.</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xml:space="preserve">Рабочая программа отвечает требованиям Федерального Государственного образовательного стандарта и возрастным особенностям детей. Программа </w:t>
      </w:r>
      <w:r>
        <w:rPr>
          <w:rFonts w:ascii="Times New Roman" w:eastAsia="Times New Roman" w:hAnsi="Times New Roman" w:cs="Times New Roman"/>
          <w:sz w:val="28"/>
          <w:szCs w:val="28"/>
          <w:lang w:eastAsia="ru-RU"/>
        </w:rPr>
        <w:lastRenderedPageBreak/>
        <w:t>разработана с учетом дидактических принципов - их развивающего обучения, психологических особенностей детей дошкольного возраста.</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Рабочая программа по музыке, опираясь на вариативную комплексную программу, предполагает проведение музыкальной непосредственно образовательной деятельности (НОД) 2 раза в неделю соотв</w:t>
      </w:r>
      <w:r w:rsidR="00D5671A">
        <w:rPr>
          <w:rFonts w:ascii="Times New Roman" w:eastAsia="Times New Roman" w:hAnsi="Times New Roman" w:cs="Times New Roman"/>
          <w:sz w:val="28"/>
          <w:szCs w:val="28"/>
          <w:lang w:eastAsia="ru-RU"/>
        </w:rPr>
        <w:t>етствиями с требованиями СанПиН</w:t>
      </w:r>
      <w:r>
        <w:rPr>
          <w:rFonts w:ascii="Times New Roman" w:eastAsia="Times New Roman" w:hAnsi="Times New Roman" w:cs="Times New Roman"/>
          <w:sz w:val="28"/>
          <w:szCs w:val="28"/>
          <w:lang w:eastAsia="ru-RU"/>
        </w:rPr>
        <w:t>. Рабочая программа рассчитана на 1 год обучения:</w:t>
      </w:r>
    </w:p>
    <w:p w:rsidR="002C03CD" w:rsidRDefault="002C03CD">
      <w:pPr>
        <w:shd w:val="clear" w:color="auto" w:fill="FFFFFF"/>
        <w:spacing w:after="0" w:line="360" w:lineRule="auto"/>
        <w:ind w:firstLine="680"/>
        <w:jc w:val="both"/>
        <w:rPr>
          <w:rFonts w:ascii="Times New Roman" w:eastAsia="Times New Roman" w:hAnsi="Times New Roman" w:cs="Times New Roman"/>
          <w:sz w:val="28"/>
          <w:szCs w:val="28"/>
          <w:lang w:eastAsia="ru-RU"/>
        </w:rPr>
      </w:pPr>
    </w:p>
    <w:tbl>
      <w:tblPr>
        <w:tblW w:w="10343"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2831"/>
        <w:gridCol w:w="3574"/>
        <w:gridCol w:w="3938"/>
      </w:tblGrid>
      <w:tr w:rsidR="002C03CD" w:rsidTr="00EA2706">
        <w:tc>
          <w:tcPr>
            <w:tcW w:w="2831" w:type="dxa"/>
            <w:tcBorders>
              <w:top w:val="single" w:sz="2" w:space="0" w:color="000001"/>
              <w:left w:val="single" w:sz="2" w:space="0" w:color="000001"/>
              <w:bottom w:val="single" w:sz="2" w:space="0" w:color="000001"/>
            </w:tcBorders>
            <w:shd w:val="clear" w:color="auto" w:fill="auto"/>
            <w:tcMar>
              <w:left w:w="36" w:type="dxa"/>
            </w:tcMar>
          </w:tcPr>
          <w:p w:rsidR="002C03CD" w:rsidRDefault="00A56C55">
            <w:pPr>
              <w:pStyle w:val="a9"/>
              <w:spacing w:after="0"/>
              <w:jc w:val="center"/>
              <w:rPr>
                <w:b/>
                <w:bCs/>
              </w:rPr>
            </w:pPr>
            <w:r>
              <w:rPr>
                <w:rFonts w:ascii="Times New Roman" w:hAnsi="Times New Roman"/>
                <w:b/>
                <w:bCs/>
                <w:color w:val="000000"/>
                <w:sz w:val="28"/>
              </w:rPr>
              <w:t xml:space="preserve">Группа </w:t>
            </w:r>
          </w:p>
        </w:tc>
        <w:tc>
          <w:tcPr>
            <w:tcW w:w="3574" w:type="dxa"/>
            <w:tcBorders>
              <w:top w:val="single" w:sz="2" w:space="0" w:color="000001"/>
              <w:left w:val="single" w:sz="2" w:space="0" w:color="000001"/>
              <w:bottom w:val="single" w:sz="2" w:space="0" w:color="000001"/>
            </w:tcBorders>
            <w:shd w:val="clear" w:color="auto" w:fill="auto"/>
            <w:tcMar>
              <w:left w:w="36" w:type="dxa"/>
            </w:tcMar>
          </w:tcPr>
          <w:p w:rsidR="002C03CD" w:rsidRDefault="00A56C55">
            <w:pPr>
              <w:pStyle w:val="a9"/>
              <w:spacing w:after="0"/>
              <w:jc w:val="center"/>
              <w:rPr>
                <w:rFonts w:ascii="Times New Roman" w:hAnsi="Times New Roman"/>
                <w:b/>
                <w:bCs/>
                <w:color w:val="000000"/>
                <w:sz w:val="28"/>
              </w:rPr>
            </w:pPr>
            <w:r>
              <w:rPr>
                <w:rFonts w:ascii="Times New Roman" w:hAnsi="Times New Roman"/>
                <w:b/>
                <w:bCs/>
                <w:color w:val="000000"/>
                <w:sz w:val="28"/>
              </w:rPr>
              <w:t>Возраст</w:t>
            </w:r>
          </w:p>
        </w:tc>
        <w:tc>
          <w:tcPr>
            <w:tcW w:w="39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C03CD" w:rsidRDefault="00A56C55">
            <w:pPr>
              <w:pStyle w:val="a9"/>
              <w:spacing w:after="0"/>
              <w:jc w:val="center"/>
              <w:rPr>
                <w:rFonts w:ascii="Times New Roman" w:hAnsi="Times New Roman"/>
                <w:b/>
                <w:bCs/>
                <w:color w:val="000000"/>
                <w:sz w:val="28"/>
              </w:rPr>
            </w:pPr>
            <w:r>
              <w:rPr>
                <w:rFonts w:ascii="Times New Roman" w:hAnsi="Times New Roman"/>
                <w:b/>
                <w:bCs/>
                <w:color w:val="000000"/>
                <w:sz w:val="28"/>
              </w:rPr>
              <w:t xml:space="preserve">Длительность НОД </w:t>
            </w:r>
          </w:p>
          <w:p w:rsidR="002C03CD" w:rsidRDefault="00A56C55">
            <w:pPr>
              <w:pStyle w:val="a9"/>
              <w:spacing w:after="0"/>
              <w:jc w:val="center"/>
              <w:rPr>
                <w:rFonts w:ascii="Times New Roman" w:hAnsi="Times New Roman"/>
                <w:b/>
                <w:bCs/>
                <w:color w:val="000000"/>
                <w:sz w:val="28"/>
              </w:rPr>
            </w:pPr>
            <w:r>
              <w:rPr>
                <w:rFonts w:ascii="Times New Roman" w:hAnsi="Times New Roman"/>
                <w:b/>
                <w:bCs/>
                <w:color w:val="000000"/>
                <w:sz w:val="28"/>
              </w:rPr>
              <w:t>(в минутах)</w:t>
            </w:r>
          </w:p>
        </w:tc>
      </w:tr>
      <w:tr w:rsidR="002C03CD" w:rsidTr="00EA2706">
        <w:tc>
          <w:tcPr>
            <w:tcW w:w="2831" w:type="dxa"/>
            <w:tcBorders>
              <w:top w:val="single" w:sz="2" w:space="0" w:color="000001"/>
              <w:left w:val="single" w:sz="2" w:space="0" w:color="000001"/>
              <w:bottom w:val="single" w:sz="2" w:space="0" w:color="000001"/>
            </w:tcBorders>
            <w:shd w:val="clear" w:color="auto" w:fill="auto"/>
            <w:tcMar>
              <w:left w:w="36" w:type="dxa"/>
            </w:tcMar>
          </w:tcPr>
          <w:p w:rsidR="002C03CD" w:rsidRDefault="00696B9C">
            <w:pPr>
              <w:pStyle w:val="a9"/>
              <w:spacing w:after="0"/>
              <w:jc w:val="center"/>
            </w:pPr>
            <w:r>
              <w:rPr>
                <w:rFonts w:ascii="Times New Roman" w:hAnsi="Times New Roman"/>
                <w:color w:val="000000"/>
                <w:sz w:val="28"/>
              </w:rPr>
              <w:t>старшая</w:t>
            </w:r>
          </w:p>
        </w:tc>
        <w:tc>
          <w:tcPr>
            <w:tcW w:w="3574" w:type="dxa"/>
            <w:tcBorders>
              <w:top w:val="single" w:sz="2" w:space="0" w:color="000001"/>
              <w:left w:val="single" w:sz="2" w:space="0" w:color="000001"/>
              <w:bottom w:val="single" w:sz="2" w:space="0" w:color="000001"/>
            </w:tcBorders>
            <w:shd w:val="clear" w:color="auto" w:fill="auto"/>
            <w:tcMar>
              <w:left w:w="36" w:type="dxa"/>
            </w:tcMar>
          </w:tcPr>
          <w:p w:rsidR="002C03CD" w:rsidRDefault="00A56C55">
            <w:pPr>
              <w:pStyle w:val="a9"/>
              <w:spacing w:after="0"/>
              <w:jc w:val="center"/>
            </w:pPr>
            <w:r>
              <w:rPr>
                <w:rFonts w:ascii="Times New Roman" w:hAnsi="Times New Roman"/>
                <w:color w:val="000000"/>
                <w:sz w:val="28"/>
              </w:rPr>
              <w:t>с 5 до 6 лет</w:t>
            </w:r>
          </w:p>
        </w:tc>
        <w:tc>
          <w:tcPr>
            <w:tcW w:w="3938"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C03CD" w:rsidRDefault="00A56C55">
            <w:pPr>
              <w:pStyle w:val="a9"/>
              <w:spacing w:after="0"/>
              <w:jc w:val="center"/>
            </w:pPr>
            <w:r>
              <w:rPr>
                <w:rFonts w:ascii="Times New Roman" w:hAnsi="Times New Roman"/>
                <w:color w:val="000000"/>
                <w:sz w:val="28"/>
              </w:rPr>
              <w:t>20-25</w:t>
            </w:r>
          </w:p>
        </w:tc>
      </w:tr>
    </w:tbl>
    <w:p w:rsidR="00667F4B" w:rsidRDefault="00667F4B" w:rsidP="00DA2139">
      <w:pPr>
        <w:shd w:val="clear" w:color="auto" w:fill="FFFFFF"/>
        <w:spacing w:after="0" w:line="360" w:lineRule="auto"/>
        <w:jc w:val="both"/>
        <w:rPr>
          <w:rFonts w:ascii="Times New Roman" w:eastAsia="Times New Roman" w:hAnsi="Times New Roman" w:cs="Times New Roman"/>
          <w:sz w:val="28"/>
          <w:szCs w:val="28"/>
          <w:lang w:eastAsia="ru-RU"/>
        </w:rPr>
      </w:pPr>
    </w:p>
    <w:p w:rsidR="00EA2706" w:rsidRDefault="00EA2706">
      <w:pPr>
        <w:shd w:val="clear" w:color="auto" w:fill="FFFFFF"/>
        <w:spacing w:after="0" w:line="360" w:lineRule="auto"/>
        <w:ind w:firstLine="680"/>
        <w:jc w:val="center"/>
        <w:rPr>
          <w:rFonts w:ascii="Times New Roman" w:eastAsia="Times New Roman" w:hAnsi="Times New Roman" w:cs="Times New Roman"/>
          <w:b/>
          <w:bCs/>
          <w:sz w:val="28"/>
          <w:szCs w:val="28"/>
          <w:lang w:eastAsia="ru-RU"/>
        </w:rPr>
      </w:pPr>
    </w:p>
    <w:p w:rsidR="002C03CD" w:rsidRDefault="00A56C55">
      <w:pPr>
        <w:shd w:val="clear" w:color="auto" w:fill="FFFFFF"/>
        <w:spacing w:after="0" w:line="360" w:lineRule="auto"/>
        <w:ind w:firstLine="680"/>
        <w:jc w:val="center"/>
      </w:pPr>
      <w:r>
        <w:rPr>
          <w:rFonts w:ascii="Times New Roman" w:eastAsia="Times New Roman" w:hAnsi="Times New Roman" w:cs="Times New Roman"/>
          <w:b/>
          <w:bCs/>
          <w:sz w:val="28"/>
          <w:szCs w:val="28"/>
          <w:lang w:eastAsia="ru-RU"/>
        </w:rPr>
        <w:t>1.2. Цели и задачи реализации Программы</w:t>
      </w:r>
    </w:p>
    <w:p w:rsidR="002C03CD" w:rsidRDefault="002C03CD">
      <w:pPr>
        <w:shd w:val="clear" w:color="auto" w:fill="FFFFFF"/>
        <w:spacing w:after="0" w:line="360" w:lineRule="auto"/>
        <w:ind w:firstLine="680"/>
        <w:jc w:val="both"/>
        <w:rPr>
          <w:rFonts w:ascii="Times New Roman" w:eastAsia="Times New Roman" w:hAnsi="Times New Roman" w:cs="Times New Roman"/>
          <w:b/>
          <w:bCs/>
          <w:sz w:val="28"/>
          <w:szCs w:val="28"/>
          <w:lang w:eastAsia="ru-RU"/>
        </w:rPr>
      </w:pPr>
    </w:p>
    <w:p w:rsidR="002C03CD" w:rsidRDefault="00A56C55">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Цель программы:</w:t>
      </w:r>
      <w:r>
        <w:rPr>
          <w:rFonts w:ascii="Times New Roman" w:eastAsia="Times New Roman" w:hAnsi="Times New Roman" w:cs="Times New Roman"/>
          <w:sz w:val="28"/>
          <w:szCs w:val="28"/>
          <w:lang w:eastAsia="ru-RU"/>
        </w:rPr>
        <w:t xml:space="preserve"> создание условий для развития музыкально-творческих способностей детей дошкольного возраста средствами музыки.</w:t>
      </w:r>
    </w:p>
    <w:p w:rsidR="002C03CD" w:rsidRDefault="00A56C55">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Задачи</w:t>
      </w:r>
      <w:r>
        <w:rPr>
          <w:rFonts w:ascii="Times New Roman" w:eastAsia="Times New Roman" w:hAnsi="Times New Roman" w:cs="Times New Roman"/>
          <w:sz w:val="28"/>
          <w:szCs w:val="28"/>
          <w:lang w:eastAsia="ru-RU"/>
        </w:rPr>
        <w:t>:</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формирование основ музыкальной культуры дошкольников;</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формирование ценностных ориентаций средствами музыкального искусства;</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обеспечение эмоционально-психологического благополучия, охраны и укрепления здоровья детей.</w:t>
      </w:r>
    </w:p>
    <w:p w:rsidR="002C03CD" w:rsidRDefault="00A56C55">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Развитие музыкальности детей, способности эмоционально воспринимать музыку реализуется через решение следующих задач:</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музыкально-художественной деятельности;</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-приобщение к музыкальному искусству;</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музыкальности детей;</w:t>
      </w:r>
    </w:p>
    <w:p w:rsidR="002C03CD" w:rsidRDefault="00A56C55">
      <w:pPr>
        <w:shd w:val="clear" w:color="auto" w:fill="FFFFFF"/>
        <w:spacing w:after="0" w:line="360" w:lineRule="auto"/>
        <w:ind w:firstLine="680"/>
        <w:jc w:val="both"/>
        <w:rPr>
          <w:b/>
          <w:bCs/>
          <w:i/>
          <w:iCs/>
        </w:rPr>
      </w:pPr>
      <w:r>
        <w:rPr>
          <w:rFonts w:ascii="Times New Roman" w:eastAsia="Times New Roman" w:hAnsi="Times New Roman" w:cs="Times New Roman"/>
          <w:b/>
          <w:bCs/>
          <w:i/>
          <w:iCs/>
          <w:sz w:val="28"/>
          <w:szCs w:val="28"/>
          <w:lang w:eastAsia="ru-RU"/>
        </w:rPr>
        <w:t>Раздел «ВОСПРИЯТИЕ МУЗЫКИ»</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способности эмоционально воспринимать музыку</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-знакомство с музыкальными произведениями, творчеством композиторов, накопление музыкальных впечатлений;</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lastRenderedPageBreak/>
        <w:t>-развитие музыкальных способностей и навыков культуры слушания музыки;</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способности различать характер песен, инструментальных пьес, средств их выразительности; формирование музыкального слуха.</w:t>
      </w:r>
    </w:p>
    <w:p w:rsidR="002C03CD" w:rsidRDefault="00A56C55">
      <w:pPr>
        <w:shd w:val="clear" w:color="auto" w:fill="FFFFFF"/>
        <w:spacing w:after="0" w:line="360" w:lineRule="auto"/>
        <w:ind w:firstLine="680"/>
        <w:jc w:val="both"/>
      </w:pPr>
      <w:r>
        <w:rPr>
          <w:rFonts w:ascii="Times New Roman" w:eastAsia="Times New Roman" w:hAnsi="Times New Roman" w:cs="Times New Roman"/>
          <w:b/>
          <w:bCs/>
          <w:i/>
          <w:iCs/>
          <w:sz w:val="28"/>
          <w:szCs w:val="28"/>
          <w:lang w:eastAsia="ru-RU"/>
        </w:rPr>
        <w:t>Раздел «ПЕНИЕ»</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эмоциональной отзывчивости на характер песен</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-формирование у детей певческих умений и навыков</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-формирование навыка коллективного и индивидуального пения</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xml:space="preserve">-развитие ладотонального, </w:t>
      </w:r>
      <w:proofErr w:type="spellStart"/>
      <w:r>
        <w:rPr>
          <w:rFonts w:ascii="Times New Roman" w:eastAsia="Times New Roman" w:hAnsi="Times New Roman" w:cs="Times New Roman"/>
          <w:sz w:val="28"/>
          <w:szCs w:val="28"/>
          <w:lang w:eastAsia="ru-RU"/>
        </w:rPr>
        <w:t>звуковысотного</w:t>
      </w:r>
      <w:proofErr w:type="spellEnd"/>
      <w:r>
        <w:rPr>
          <w:rFonts w:ascii="Times New Roman" w:eastAsia="Times New Roman" w:hAnsi="Times New Roman" w:cs="Times New Roman"/>
          <w:sz w:val="28"/>
          <w:szCs w:val="28"/>
          <w:lang w:eastAsia="ru-RU"/>
        </w:rPr>
        <w:t>, метроритмического слуха.</w:t>
      </w:r>
    </w:p>
    <w:p w:rsidR="002C03CD" w:rsidRDefault="00A56C55">
      <w:pPr>
        <w:shd w:val="clear" w:color="auto" w:fill="FFFFFF"/>
        <w:spacing w:after="0" w:line="360" w:lineRule="auto"/>
        <w:ind w:firstLine="680"/>
        <w:jc w:val="both"/>
      </w:pPr>
      <w:r>
        <w:rPr>
          <w:rFonts w:ascii="Times New Roman" w:eastAsia="Times New Roman" w:hAnsi="Times New Roman" w:cs="Times New Roman"/>
          <w:b/>
          <w:bCs/>
          <w:i/>
          <w:iCs/>
          <w:sz w:val="28"/>
          <w:szCs w:val="28"/>
          <w:lang w:eastAsia="ru-RU"/>
        </w:rPr>
        <w:t>Раздел «МУЗЫКАЛЬНО-РИТМИЧЕСКИЕ ДВИЖЕНИЯ»</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музыкального восприятия, музыкально-ритмического чувства</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умения передавать в движении характер музыки</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пространственных и временных ориентировок</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-обучение детей музыкально-ритмическим умениям и навыкам через игры, пляски и упражнения</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-развитие художественно-творческих способностей</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-воспитывать коммуникативные качества, развивать художественное воображение.</w:t>
      </w:r>
    </w:p>
    <w:p w:rsidR="002C03CD" w:rsidRDefault="00A56C55">
      <w:pPr>
        <w:shd w:val="clear" w:color="auto" w:fill="FFFFFF"/>
        <w:spacing w:after="0" w:line="360" w:lineRule="auto"/>
        <w:ind w:firstLine="680"/>
        <w:jc w:val="both"/>
      </w:pPr>
      <w:r>
        <w:rPr>
          <w:rFonts w:ascii="Times New Roman" w:eastAsia="Times New Roman" w:hAnsi="Times New Roman" w:cs="Times New Roman"/>
          <w:b/>
          <w:bCs/>
          <w:i/>
          <w:iCs/>
          <w:sz w:val="28"/>
          <w:szCs w:val="28"/>
          <w:lang w:eastAsia="ru-RU"/>
        </w:rPr>
        <w:t>Раздел «ЭЛЕМЕНТАРНОЕ МУЗИЦИРОВАНИЕ»</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знакомство с детскими музыкальными инструментами и обучение детей игре на них.</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совершенствование эстетического восприятия и чувства ребенка,</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становление и развитие волевых, коммуникативных качеств: выдержка, настойчивость, целеустремленность, усидчивость.</w:t>
      </w:r>
    </w:p>
    <w:p w:rsidR="002C03CD" w:rsidRPr="00EA2706" w:rsidRDefault="00A56C55" w:rsidP="00EA2706">
      <w:pPr>
        <w:shd w:val="clear" w:color="auto" w:fill="FFFFFF"/>
        <w:spacing w:after="0" w:line="360" w:lineRule="auto"/>
        <w:ind w:firstLine="680"/>
        <w:jc w:val="both"/>
        <w:rPr>
          <w:b/>
          <w:bCs/>
          <w:i/>
          <w:iCs/>
        </w:rPr>
      </w:pPr>
      <w:r>
        <w:rPr>
          <w:rFonts w:ascii="Times New Roman" w:eastAsia="Times New Roman" w:hAnsi="Times New Roman" w:cs="Times New Roman"/>
          <w:b/>
          <w:bCs/>
          <w:i/>
          <w:iCs/>
          <w:sz w:val="28"/>
          <w:szCs w:val="28"/>
          <w:lang w:eastAsia="ru-RU"/>
        </w:rPr>
        <w:t>Раздел «ТВОРЧЕСТВО» (песенное, музыкально-игровое, танцевальное).</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развивать способность творческого воображения при восприятии музыки</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способствовать активизации фантазии ребенка, стремлению к достижению самостоятельно постав ленной задачи, к поискам форм для воплощения своего замысла</w:t>
      </w:r>
    </w:p>
    <w:p w:rsidR="00667F4B" w:rsidRPr="00493A92" w:rsidRDefault="00A56C55" w:rsidP="00493A92">
      <w:pPr>
        <w:shd w:val="clear" w:color="auto" w:fill="FFFFFF"/>
        <w:spacing w:after="0" w:line="360" w:lineRule="auto"/>
        <w:ind w:firstLine="680"/>
        <w:jc w:val="both"/>
      </w:pPr>
      <w:r>
        <w:rPr>
          <w:rFonts w:ascii="Times New Roman" w:eastAsia="Times New Roman" w:hAnsi="Times New Roman" w:cs="Times New Roman"/>
          <w:sz w:val="28"/>
          <w:szCs w:val="28"/>
          <w:lang w:eastAsia="ru-RU"/>
        </w:rPr>
        <w:t>- развивать способность к песенному, музыкально-игровому, танцевальному творчеству, к импровизации на детских музыкальных инструментах.</w:t>
      </w:r>
    </w:p>
    <w:p w:rsidR="002C03CD" w:rsidRPr="00DA2139" w:rsidRDefault="00A56C55" w:rsidP="00DA2139">
      <w:pPr>
        <w:shd w:val="clear" w:color="auto" w:fill="FFFFFF"/>
        <w:spacing w:after="0" w:line="360" w:lineRule="auto"/>
        <w:ind w:firstLine="680"/>
        <w:jc w:val="center"/>
        <w:rPr>
          <w:b/>
        </w:rPr>
      </w:pPr>
      <w:r>
        <w:rPr>
          <w:rFonts w:ascii="Times New Roman" w:eastAsia="Times New Roman" w:hAnsi="Times New Roman" w:cs="Times New Roman"/>
          <w:b/>
          <w:bCs/>
          <w:sz w:val="28"/>
          <w:szCs w:val="28"/>
          <w:lang w:eastAsia="ru-RU"/>
        </w:rPr>
        <w:lastRenderedPageBreak/>
        <w:t>1.3. Принципы и подходы к формированию Программы</w:t>
      </w:r>
    </w:p>
    <w:p w:rsidR="002C03CD" w:rsidRDefault="00A56C55">
      <w:pPr>
        <w:shd w:val="clear" w:color="auto" w:fill="FFFFFF"/>
        <w:spacing w:after="0" w:line="360" w:lineRule="auto"/>
        <w:ind w:firstLine="680"/>
        <w:jc w:val="both"/>
        <w:rPr>
          <w:b/>
        </w:rPr>
      </w:pPr>
      <w:proofErr w:type="spellStart"/>
      <w:r>
        <w:rPr>
          <w:rFonts w:ascii="Times New Roman" w:hAnsi="Times New Roman"/>
          <w:b/>
          <w:bCs/>
          <w:i/>
          <w:iCs/>
          <w:color w:val="000000"/>
          <w:sz w:val="28"/>
        </w:rPr>
        <w:t>Деятельностный</w:t>
      </w:r>
      <w:proofErr w:type="spellEnd"/>
      <w:r>
        <w:rPr>
          <w:rFonts w:ascii="Times New Roman" w:hAnsi="Times New Roman"/>
          <w:b/>
          <w:bCs/>
          <w:i/>
          <w:iCs/>
          <w:color w:val="000000"/>
          <w:sz w:val="28"/>
        </w:rPr>
        <w:t xml:space="preserve"> подход, </w:t>
      </w:r>
      <w:r>
        <w:rPr>
          <w:rFonts w:ascii="Times New Roman" w:hAnsi="Times New Roman"/>
          <w:color w:val="000000"/>
          <w:sz w:val="28"/>
        </w:rPr>
        <w:t>позволяющий детям через участие в различных видах музыкальной деятельности раскрыть свои творческие и артистические способности.</w:t>
      </w:r>
    </w:p>
    <w:p w:rsidR="002C03CD" w:rsidRDefault="00A56C55">
      <w:pPr>
        <w:pStyle w:val="a9"/>
        <w:spacing w:after="0" w:line="360" w:lineRule="auto"/>
        <w:jc w:val="both"/>
        <w:rPr>
          <w:rFonts w:ascii="Times New Roman" w:hAnsi="Times New Roman"/>
          <w:color w:val="000000"/>
          <w:sz w:val="28"/>
        </w:rPr>
      </w:pPr>
      <w:proofErr w:type="spellStart"/>
      <w:r>
        <w:rPr>
          <w:rFonts w:ascii="Times New Roman" w:hAnsi="Times New Roman"/>
          <w:b/>
          <w:bCs/>
          <w:i/>
          <w:iCs/>
          <w:color w:val="000000"/>
          <w:sz w:val="28"/>
        </w:rPr>
        <w:t>Эколого</w:t>
      </w:r>
      <w:proofErr w:type="spellEnd"/>
      <w:r>
        <w:rPr>
          <w:rFonts w:ascii="Times New Roman" w:hAnsi="Times New Roman"/>
          <w:b/>
          <w:bCs/>
          <w:i/>
          <w:iCs/>
          <w:color w:val="000000"/>
          <w:sz w:val="28"/>
        </w:rPr>
        <w:t xml:space="preserve"> – культурный</w:t>
      </w:r>
      <w:r>
        <w:rPr>
          <w:rFonts w:ascii="Times New Roman" w:hAnsi="Times New Roman"/>
          <w:color w:val="000000"/>
          <w:sz w:val="28"/>
        </w:rPr>
        <w:t xml:space="preserve"> подход в личностно – ориентированном образовании </w:t>
      </w:r>
      <w:proofErr w:type="gramStart"/>
      <w:r>
        <w:rPr>
          <w:rFonts w:ascii="Times New Roman" w:hAnsi="Times New Roman"/>
          <w:color w:val="000000"/>
          <w:sz w:val="28"/>
        </w:rPr>
        <w:t>( личностно</w:t>
      </w:r>
      <w:proofErr w:type="gramEnd"/>
      <w:r>
        <w:rPr>
          <w:rFonts w:ascii="Times New Roman" w:hAnsi="Times New Roman"/>
          <w:color w:val="000000"/>
          <w:sz w:val="28"/>
        </w:rPr>
        <w:t xml:space="preserve">- ориентированное взаимодействие педагога и ребенка ; введение ребенка как субъекта; признание его ценностью всего образовательного процесса). Образовательный процесс выступает развивающей </w:t>
      </w:r>
      <w:proofErr w:type="spellStart"/>
      <w:r>
        <w:rPr>
          <w:rFonts w:ascii="Times New Roman" w:hAnsi="Times New Roman"/>
          <w:color w:val="000000"/>
          <w:sz w:val="28"/>
        </w:rPr>
        <w:t>эколого</w:t>
      </w:r>
      <w:proofErr w:type="spellEnd"/>
      <w:r>
        <w:rPr>
          <w:rFonts w:ascii="Times New Roman" w:hAnsi="Times New Roman"/>
          <w:color w:val="000000"/>
          <w:sz w:val="28"/>
        </w:rPr>
        <w:t xml:space="preserve"> – культурной </w:t>
      </w:r>
      <w:proofErr w:type="gramStart"/>
      <w:r>
        <w:rPr>
          <w:rFonts w:ascii="Times New Roman" w:hAnsi="Times New Roman"/>
          <w:color w:val="000000"/>
          <w:sz w:val="28"/>
        </w:rPr>
        <w:t>средой ,</w:t>
      </w:r>
      <w:proofErr w:type="gramEnd"/>
      <w:r>
        <w:rPr>
          <w:rFonts w:ascii="Times New Roman" w:hAnsi="Times New Roman"/>
          <w:color w:val="000000"/>
          <w:sz w:val="28"/>
        </w:rPr>
        <w:t xml:space="preserve"> которая понимается нами как синтезированная система ценностей ( культурно – познавательных , гуманистических , нравственных , эстетических), отраженных в различных видах искусств , осваиваемых ребенком в совместном взаимодействии со взрослыми в мире культуры , в мире собственной культуры «Я» и деятельности. Содержание художественно – эстетической среды образовательного процесса отражает в себе общечеловеческие ценности.</w:t>
      </w:r>
    </w:p>
    <w:p w:rsidR="002C03CD" w:rsidRDefault="00A56C55" w:rsidP="00493A92">
      <w:pPr>
        <w:pStyle w:val="a9"/>
        <w:spacing w:after="0" w:line="360" w:lineRule="auto"/>
        <w:jc w:val="both"/>
        <w:rPr>
          <w:rFonts w:ascii="Times New Roman" w:hAnsi="Times New Roman"/>
          <w:color w:val="000000"/>
          <w:sz w:val="28"/>
        </w:rPr>
      </w:pPr>
      <w:r>
        <w:rPr>
          <w:rFonts w:ascii="Times New Roman" w:hAnsi="Times New Roman"/>
          <w:b/>
          <w:bCs/>
          <w:i/>
          <w:iCs/>
          <w:color w:val="000000"/>
          <w:sz w:val="28"/>
        </w:rPr>
        <w:t xml:space="preserve">Комплексный подход, </w:t>
      </w:r>
      <w:r>
        <w:rPr>
          <w:rFonts w:ascii="Times New Roman" w:hAnsi="Times New Roman"/>
          <w:color w:val="000000"/>
          <w:sz w:val="28"/>
        </w:rPr>
        <w:t>обеспечивающий развитие детей во всех пяти взаимодополняющих образовательных областях.</w:t>
      </w:r>
    </w:p>
    <w:tbl>
      <w:tblPr>
        <w:tblW w:w="10155" w:type="dxa"/>
        <w:tblInd w:w="8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8" w:type="dxa"/>
        </w:tblCellMar>
        <w:tblLook w:val="04A0" w:firstRow="1" w:lastRow="0" w:firstColumn="1" w:lastColumn="0" w:noHBand="0" w:noVBand="1"/>
      </w:tblPr>
      <w:tblGrid>
        <w:gridCol w:w="2891"/>
        <w:gridCol w:w="7264"/>
      </w:tblGrid>
      <w:tr w:rsidR="002C03CD" w:rsidTr="00EA2706">
        <w:trPr>
          <w:trHeight w:val="1618"/>
        </w:trPr>
        <w:tc>
          <w:tcPr>
            <w:tcW w:w="2891" w:type="dxa"/>
            <w:tcBorders>
              <w:top w:val="single" w:sz="8" w:space="0" w:color="00000A"/>
              <w:left w:val="single" w:sz="8" w:space="0" w:color="00000A"/>
              <w:bottom w:val="single" w:sz="8" w:space="0" w:color="00000A"/>
              <w:right w:val="single" w:sz="8" w:space="0" w:color="00000A"/>
            </w:tcBorders>
            <w:shd w:val="clear" w:color="auto" w:fill="auto"/>
            <w:tcMar>
              <w:left w:w="38" w:type="dxa"/>
            </w:tcMar>
          </w:tcPr>
          <w:p w:rsidR="002C03CD" w:rsidRDefault="00A56C55">
            <w:pPr>
              <w:spacing w:after="300" w:line="240" w:lineRule="auto"/>
            </w:pPr>
            <w:r>
              <w:rPr>
                <w:rFonts w:ascii="Times New Roman" w:eastAsia="Times New Roman" w:hAnsi="Times New Roman" w:cs="Times New Roman"/>
                <w:bCs/>
                <w:sz w:val="24"/>
                <w:szCs w:val="24"/>
                <w:lang w:eastAsia="ru-RU"/>
              </w:rPr>
              <w:t>«Физическое развитие»</w:t>
            </w:r>
          </w:p>
          <w:p w:rsidR="002C03CD" w:rsidRDefault="002C03CD">
            <w:pPr>
              <w:spacing w:after="300" w:line="240" w:lineRule="auto"/>
              <w:rPr>
                <w:rFonts w:ascii="Times New Roman" w:eastAsia="Times New Roman" w:hAnsi="Times New Roman" w:cs="Times New Roman"/>
                <w:sz w:val="24"/>
                <w:szCs w:val="24"/>
                <w:lang w:eastAsia="ru-RU"/>
              </w:rPr>
            </w:pPr>
          </w:p>
        </w:tc>
        <w:tc>
          <w:tcPr>
            <w:tcW w:w="7264" w:type="dxa"/>
            <w:tcBorders>
              <w:top w:val="single" w:sz="8" w:space="0" w:color="00000A"/>
              <w:left w:val="single" w:sz="8" w:space="0" w:color="00000A"/>
              <w:bottom w:val="single" w:sz="8" w:space="0" w:color="00000A"/>
              <w:right w:val="single" w:sz="8" w:space="0" w:color="00000A"/>
            </w:tcBorders>
            <w:shd w:val="clear" w:color="auto" w:fill="auto"/>
            <w:tcMar>
              <w:left w:w="47" w:type="dxa"/>
            </w:tcMar>
          </w:tcPr>
          <w:p w:rsidR="002C03CD" w:rsidRDefault="00A56C55">
            <w:pPr>
              <w:spacing w:after="300" w:line="240" w:lineRule="auto"/>
            </w:pPr>
            <w:r>
              <w:rPr>
                <w:rFonts w:ascii="Times New Roman" w:eastAsia="Times New Roman" w:hAnsi="Times New Roman" w:cs="Times New Roman"/>
                <w:sz w:val="24"/>
                <w:szCs w:val="24"/>
                <w:lang w:eastAsia="ru-RU"/>
              </w:rPr>
              <w:t>развитие физических качеств в музыкально-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r w:rsidR="002C03CD" w:rsidTr="00EA2706">
        <w:tc>
          <w:tcPr>
            <w:tcW w:w="2891" w:type="dxa"/>
            <w:tcBorders>
              <w:top w:val="single" w:sz="8" w:space="0" w:color="00000A"/>
              <w:left w:val="single" w:sz="8" w:space="0" w:color="00000A"/>
              <w:bottom w:val="single" w:sz="8" w:space="0" w:color="00000A"/>
              <w:right w:val="single" w:sz="8" w:space="0" w:color="00000A"/>
            </w:tcBorders>
            <w:shd w:val="clear" w:color="auto" w:fill="auto"/>
            <w:tcMar>
              <w:left w:w="38" w:type="dxa"/>
            </w:tcMar>
          </w:tcPr>
          <w:p w:rsidR="002C03CD" w:rsidRDefault="00A56C55">
            <w:pPr>
              <w:spacing w:after="300" w:line="240" w:lineRule="auto"/>
            </w:pPr>
            <w:r>
              <w:rPr>
                <w:rFonts w:ascii="Times New Roman" w:eastAsia="Times New Roman" w:hAnsi="Times New Roman" w:cs="Times New Roman"/>
                <w:bCs/>
                <w:sz w:val="24"/>
                <w:szCs w:val="24"/>
                <w:lang w:eastAsia="ru-RU"/>
              </w:rPr>
              <w:t>«Социально - коммуникативное развитие»</w:t>
            </w:r>
          </w:p>
        </w:tc>
        <w:tc>
          <w:tcPr>
            <w:tcW w:w="7264" w:type="dxa"/>
            <w:tcBorders>
              <w:top w:val="single" w:sz="4" w:space="0" w:color="00000A"/>
              <w:left w:val="single" w:sz="8" w:space="0" w:color="00000A"/>
              <w:bottom w:val="single" w:sz="4" w:space="0" w:color="00000A"/>
              <w:right w:val="single" w:sz="8" w:space="0" w:color="00000A"/>
            </w:tcBorders>
            <w:shd w:val="clear" w:color="auto" w:fill="auto"/>
            <w:tcMar>
              <w:left w:w="47" w:type="dxa"/>
            </w:tcMar>
          </w:tcPr>
          <w:p w:rsidR="002C03CD" w:rsidRDefault="00A56C55">
            <w:pPr>
              <w:spacing w:after="300" w:line="240" w:lineRule="auto"/>
            </w:pPr>
            <w:r>
              <w:rPr>
                <w:rFonts w:ascii="Times New Roman" w:eastAsia="Times New Roman" w:hAnsi="Times New Roman" w:cs="Times New Roman"/>
                <w:sz w:val="24"/>
                <w:szCs w:val="24"/>
                <w:lang w:eastAsia="ru-RU"/>
              </w:rPr>
              <w:t>развитие свободного общения с взрослыми и детьми в области музыки; формирование представлений о музыкальной культуре и музыкальном искусстве;</w:t>
            </w:r>
            <w:r>
              <w:rPr>
                <w:rFonts w:ascii="Times New Roman" w:eastAsia="Times New Roman" w:hAnsi="Times New Roman" w:cs="Times New Roman"/>
                <w:i/>
                <w:iCs/>
                <w:sz w:val="24"/>
                <w:szCs w:val="24"/>
                <w:lang w:eastAsia="ru-RU"/>
              </w:rPr>
              <w:t> </w:t>
            </w:r>
            <w:r>
              <w:rPr>
                <w:rFonts w:ascii="Times New Roman" w:eastAsia="Times New Roman" w:hAnsi="Times New Roman" w:cs="Times New Roman"/>
                <w:sz w:val="24"/>
                <w:szCs w:val="24"/>
                <w:lang w:eastAsia="ru-RU"/>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формирование основ безопасности собственной жизнедеятельности в различных видах музыкальной деятельности.</w:t>
            </w:r>
          </w:p>
        </w:tc>
      </w:tr>
      <w:tr w:rsidR="002C03CD" w:rsidTr="00EA2706">
        <w:tc>
          <w:tcPr>
            <w:tcW w:w="2891" w:type="dxa"/>
            <w:tcBorders>
              <w:top w:val="single" w:sz="8" w:space="0" w:color="00000A"/>
              <w:left w:val="single" w:sz="8" w:space="0" w:color="00000A"/>
              <w:bottom w:val="single" w:sz="8" w:space="0" w:color="00000A"/>
              <w:right w:val="single" w:sz="8" w:space="0" w:color="00000A"/>
            </w:tcBorders>
            <w:shd w:val="clear" w:color="auto" w:fill="auto"/>
            <w:tcMar>
              <w:left w:w="38" w:type="dxa"/>
            </w:tcMar>
          </w:tcPr>
          <w:p w:rsidR="002C03CD" w:rsidRDefault="00A56C55">
            <w:pPr>
              <w:spacing w:after="300" w:line="240" w:lineRule="auto"/>
            </w:pPr>
            <w:r>
              <w:rPr>
                <w:rFonts w:ascii="Times New Roman" w:eastAsia="Times New Roman" w:hAnsi="Times New Roman" w:cs="Times New Roman"/>
                <w:bCs/>
                <w:sz w:val="24"/>
                <w:szCs w:val="24"/>
                <w:lang w:eastAsia="ru-RU"/>
              </w:rPr>
              <w:t>«Познавательное развитие»</w:t>
            </w:r>
          </w:p>
        </w:tc>
        <w:tc>
          <w:tcPr>
            <w:tcW w:w="7264" w:type="dxa"/>
            <w:tcBorders>
              <w:top w:val="single" w:sz="8" w:space="0" w:color="00000A"/>
              <w:left w:val="single" w:sz="8" w:space="0" w:color="00000A"/>
              <w:bottom w:val="single" w:sz="8" w:space="0" w:color="00000A"/>
              <w:right w:val="single" w:sz="8" w:space="0" w:color="00000A"/>
            </w:tcBorders>
            <w:shd w:val="clear" w:color="auto" w:fill="auto"/>
            <w:tcMar>
              <w:left w:w="47" w:type="dxa"/>
            </w:tcMar>
          </w:tcPr>
          <w:p w:rsidR="002C03CD" w:rsidRDefault="00A56C55">
            <w:pPr>
              <w:spacing w:after="300" w:line="240" w:lineRule="auto"/>
            </w:pPr>
            <w:r>
              <w:rPr>
                <w:rFonts w:ascii="Times New Roman" w:eastAsia="Times New Roman" w:hAnsi="Times New Roman" w:cs="Times New Roman"/>
                <w:sz w:val="24"/>
                <w:szCs w:val="24"/>
                <w:lang w:eastAsia="ru-RU"/>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2C03CD" w:rsidTr="00EA2706">
        <w:tc>
          <w:tcPr>
            <w:tcW w:w="2891" w:type="dxa"/>
            <w:tcBorders>
              <w:top w:val="single" w:sz="8" w:space="0" w:color="00000A"/>
              <w:left w:val="single" w:sz="8" w:space="0" w:color="00000A"/>
              <w:bottom w:val="single" w:sz="8" w:space="0" w:color="00000A"/>
              <w:right w:val="single" w:sz="8" w:space="0" w:color="00000A"/>
            </w:tcBorders>
            <w:shd w:val="clear" w:color="auto" w:fill="auto"/>
            <w:tcMar>
              <w:left w:w="38" w:type="dxa"/>
            </w:tcMar>
          </w:tcPr>
          <w:p w:rsidR="002C03CD" w:rsidRDefault="00A56C55">
            <w:pPr>
              <w:spacing w:after="300" w:line="240" w:lineRule="auto"/>
            </w:pPr>
            <w:r>
              <w:rPr>
                <w:rFonts w:ascii="Times New Roman" w:eastAsia="Times New Roman" w:hAnsi="Times New Roman" w:cs="Times New Roman"/>
                <w:bCs/>
                <w:sz w:val="24"/>
                <w:szCs w:val="24"/>
                <w:lang w:eastAsia="ru-RU"/>
              </w:rPr>
              <w:t>«Художественно – эстетическое развитие»</w:t>
            </w:r>
          </w:p>
        </w:tc>
        <w:tc>
          <w:tcPr>
            <w:tcW w:w="7264" w:type="dxa"/>
            <w:tcBorders>
              <w:top w:val="single" w:sz="8" w:space="0" w:color="00000A"/>
              <w:left w:val="single" w:sz="8" w:space="0" w:color="00000A"/>
              <w:bottom w:val="single" w:sz="8" w:space="0" w:color="00000A"/>
              <w:right w:val="single" w:sz="8" w:space="0" w:color="00000A"/>
            </w:tcBorders>
            <w:shd w:val="clear" w:color="auto" w:fill="auto"/>
            <w:tcMar>
              <w:left w:w="47" w:type="dxa"/>
            </w:tcMar>
          </w:tcPr>
          <w:p w:rsidR="002C03CD" w:rsidRDefault="00A56C55">
            <w:pPr>
              <w:spacing w:after="300" w:line="240" w:lineRule="auto"/>
            </w:pPr>
            <w:r>
              <w:rPr>
                <w:rFonts w:ascii="Times New Roman" w:eastAsia="Times New Roman" w:hAnsi="Times New Roman" w:cs="Times New Roman"/>
                <w:sz w:val="24"/>
                <w:szCs w:val="24"/>
                <w:lang w:eastAsia="ru-RU"/>
              </w:rPr>
              <w:t xml:space="preserve">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w:t>
            </w:r>
            <w:r>
              <w:rPr>
                <w:rFonts w:ascii="Times New Roman" w:eastAsia="Times New Roman" w:hAnsi="Times New Roman" w:cs="Times New Roman"/>
                <w:sz w:val="24"/>
                <w:szCs w:val="24"/>
                <w:lang w:eastAsia="ru-RU"/>
              </w:rPr>
              <w:lastRenderedPageBreak/>
              <w:t>эстетической стороне окружающей действительности; развитие детского творчества.</w:t>
            </w:r>
          </w:p>
        </w:tc>
      </w:tr>
      <w:tr w:rsidR="002C03CD" w:rsidTr="00EA2706">
        <w:trPr>
          <w:trHeight w:val="835"/>
        </w:trPr>
        <w:tc>
          <w:tcPr>
            <w:tcW w:w="2891" w:type="dxa"/>
            <w:tcBorders>
              <w:top w:val="single" w:sz="4" w:space="0" w:color="00000A"/>
              <w:left w:val="single" w:sz="8" w:space="0" w:color="00000A"/>
              <w:bottom w:val="single" w:sz="8" w:space="0" w:color="00000A"/>
              <w:right w:val="single" w:sz="8" w:space="0" w:color="00000A"/>
            </w:tcBorders>
            <w:shd w:val="clear" w:color="auto" w:fill="auto"/>
            <w:tcMar>
              <w:left w:w="38" w:type="dxa"/>
            </w:tcMar>
          </w:tcPr>
          <w:p w:rsidR="002C03CD" w:rsidRDefault="00A56C55">
            <w:pPr>
              <w:spacing w:after="300" w:line="240" w:lineRule="auto"/>
            </w:pPr>
            <w:r>
              <w:rPr>
                <w:rFonts w:ascii="Times New Roman" w:eastAsia="Times New Roman" w:hAnsi="Times New Roman" w:cs="Times New Roman"/>
                <w:bCs/>
                <w:sz w:val="24"/>
                <w:szCs w:val="24"/>
                <w:lang w:eastAsia="ru-RU"/>
              </w:rPr>
              <w:lastRenderedPageBreak/>
              <w:t>«Речевое развитие»</w:t>
            </w:r>
          </w:p>
        </w:tc>
        <w:tc>
          <w:tcPr>
            <w:tcW w:w="7264" w:type="dxa"/>
            <w:tcBorders>
              <w:top w:val="single" w:sz="4" w:space="0" w:color="00000A"/>
              <w:left w:val="single" w:sz="8" w:space="0" w:color="00000A"/>
              <w:bottom w:val="single" w:sz="8" w:space="0" w:color="00000A"/>
              <w:right w:val="single" w:sz="8" w:space="0" w:color="00000A"/>
            </w:tcBorders>
            <w:shd w:val="clear" w:color="auto" w:fill="auto"/>
            <w:tcMar>
              <w:left w:w="47" w:type="dxa"/>
            </w:tcMar>
          </w:tcPr>
          <w:p w:rsidR="002C03CD" w:rsidRDefault="00A56C55">
            <w:pPr>
              <w:spacing w:after="300" w:line="240" w:lineRule="auto"/>
            </w:pPr>
            <w:r>
              <w:rPr>
                <w:rFonts w:ascii="Times New Roman" w:eastAsia="Times New Roman" w:hAnsi="Times New Roman" w:cs="Times New Roman"/>
                <w:sz w:val="24"/>
                <w:szCs w:val="24"/>
                <w:lang w:eastAsia="ru-RU"/>
              </w:rPr>
              <w:t>использование музыкальных произведений с целью усиления эмоционального восприятия художественных произведений; развитие всех компонентов устной речи в театрализованной деятельности; практическое овладение воспитанниками нормами речи.</w:t>
            </w:r>
          </w:p>
        </w:tc>
      </w:tr>
    </w:tbl>
    <w:p w:rsidR="002C03CD" w:rsidRDefault="002C03CD">
      <w:pPr>
        <w:spacing w:after="0" w:line="360" w:lineRule="auto"/>
        <w:jc w:val="both"/>
        <w:rPr>
          <w:rFonts w:ascii="Times New Roman" w:hAnsi="Times New Roman"/>
          <w:color w:val="000000"/>
          <w:sz w:val="28"/>
        </w:rPr>
      </w:pPr>
    </w:p>
    <w:p w:rsidR="002C03CD" w:rsidRPr="003B2254" w:rsidRDefault="00A56C55">
      <w:pPr>
        <w:pStyle w:val="a9"/>
        <w:spacing w:after="0" w:line="360" w:lineRule="auto"/>
      </w:pPr>
      <w:r>
        <w:rPr>
          <w:rFonts w:ascii="Times New Roman" w:hAnsi="Times New Roman"/>
          <w:b/>
          <w:bCs/>
          <w:color w:val="000000"/>
          <w:sz w:val="28"/>
        </w:rPr>
        <w:t>Образовательный процесс по музыкальному развитию основывается на следующих принципах:</w:t>
      </w:r>
    </w:p>
    <w:p w:rsidR="002C03CD" w:rsidRDefault="00A56C55">
      <w:pPr>
        <w:pStyle w:val="a9"/>
        <w:spacing w:after="0" w:line="360" w:lineRule="auto"/>
        <w:jc w:val="both"/>
      </w:pPr>
      <w:r>
        <w:rPr>
          <w:rFonts w:ascii="Times New Roman" w:hAnsi="Times New Roman"/>
          <w:color w:val="000000"/>
          <w:sz w:val="28"/>
        </w:rPr>
        <w:t>1. принцип развивающего образования, целью которого является развитие ребенка;</w:t>
      </w:r>
    </w:p>
    <w:p w:rsidR="002C03CD" w:rsidRDefault="00A56C55">
      <w:pPr>
        <w:pStyle w:val="a9"/>
        <w:spacing w:after="0" w:line="360" w:lineRule="auto"/>
        <w:jc w:val="both"/>
      </w:pPr>
      <w:r>
        <w:rPr>
          <w:rFonts w:ascii="Times New Roman" w:hAnsi="Times New Roman"/>
          <w:color w:val="000000"/>
          <w:sz w:val="28"/>
        </w:rPr>
        <w:t>2. принцип научной обоснованности и практической применимости;</w:t>
      </w:r>
    </w:p>
    <w:p w:rsidR="002C03CD" w:rsidRDefault="00A56C55">
      <w:pPr>
        <w:pStyle w:val="a9"/>
        <w:spacing w:after="0" w:line="360" w:lineRule="auto"/>
        <w:jc w:val="both"/>
      </w:pPr>
      <w:r>
        <w:rPr>
          <w:rFonts w:ascii="Times New Roman" w:hAnsi="Times New Roman"/>
          <w:color w:val="000000"/>
          <w:sz w:val="28"/>
        </w:rPr>
        <w:t>3. принцип критерия полноты, необходимости и достаточности;</w:t>
      </w:r>
    </w:p>
    <w:p w:rsidR="002C03CD" w:rsidRDefault="00A56C55">
      <w:pPr>
        <w:pStyle w:val="a9"/>
        <w:spacing w:after="0" w:line="360" w:lineRule="auto"/>
        <w:jc w:val="both"/>
      </w:pPr>
      <w:r>
        <w:rPr>
          <w:rFonts w:ascii="Times New Roman" w:hAnsi="Times New Roman"/>
          <w:color w:val="000000"/>
          <w:sz w:val="28"/>
        </w:rPr>
        <w:t xml:space="preserve">4. принцип единство воспитательных, развивающих и обучающих целей и задач процесса образования детей дошкольного возраста, в процессе </w:t>
      </w:r>
      <w:proofErr w:type="gramStart"/>
      <w:r>
        <w:rPr>
          <w:rFonts w:ascii="Times New Roman" w:hAnsi="Times New Roman"/>
          <w:color w:val="000000"/>
          <w:sz w:val="28"/>
        </w:rPr>
        <w:t>реализации</w:t>
      </w:r>
      <w:proofErr w:type="gramEnd"/>
      <w:r>
        <w:rPr>
          <w:rFonts w:ascii="Times New Roman" w:hAnsi="Times New Roman"/>
          <w:color w:val="000000"/>
          <w:sz w:val="28"/>
        </w:rPr>
        <w:t xml:space="preserve"> которых формируются такие знания, умения и навыки, которые имеют непосредственное отношение к развитию детей дошкольного возраста;</w:t>
      </w:r>
    </w:p>
    <w:p w:rsidR="002C03CD" w:rsidRDefault="00A56C55">
      <w:pPr>
        <w:pStyle w:val="a9"/>
        <w:spacing w:after="0" w:line="360" w:lineRule="auto"/>
        <w:jc w:val="both"/>
      </w:pPr>
      <w:r>
        <w:rPr>
          <w:rFonts w:ascii="Times New Roman" w:hAnsi="Times New Roman"/>
          <w:color w:val="000000"/>
          <w:sz w:val="28"/>
        </w:rPr>
        <w:t>5.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C03CD" w:rsidRDefault="00A56C55">
      <w:pPr>
        <w:pStyle w:val="a9"/>
        <w:spacing w:after="0" w:line="360" w:lineRule="auto"/>
        <w:jc w:val="both"/>
      </w:pPr>
      <w:r>
        <w:rPr>
          <w:rFonts w:ascii="Times New Roman" w:hAnsi="Times New Roman"/>
          <w:color w:val="000000"/>
          <w:sz w:val="28"/>
        </w:rPr>
        <w:t>6. принцип комплексно-тематического построения образовательного процесса;</w:t>
      </w:r>
    </w:p>
    <w:p w:rsidR="002C03CD" w:rsidRDefault="00A56C55">
      <w:pPr>
        <w:pStyle w:val="a9"/>
        <w:spacing w:after="0" w:line="360" w:lineRule="auto"/>
        <w:jc w:val="both"/>
      </w:pPr>
      <w:r>
        <w:rPr>
          <w:rFonts w:ascii="Times New Roman" w:hAnsi="Times New Roman"/>
          <w:color w:val="000000"/>
          <w:sz w:val="28"/>
        </w:rPr>
        <w:t>7. принцип развития ребенка с учетом возрастных закономерностей его психического развития на каждом возрастном этапе;</w:t>
      </w:r>
    </w:p>
    <w:p w:rsidR="002C03CD" w:rsidRDefault="00A56C55">
      <w:pPr>
        <w:pStyle w:val="a9"/>
        <w:spacing w:after="0" w:line="360" w:lineRule="auto"/>
        <w:jc w:val="both"/>
      </w:pPr>
      <w:r>
        <w:rPr>
          <w:rFonts w:ascii="Times New Roman" w:hAnsi="Times New Roman"/>
          <w:color w:val="000000"/>
          <w:sz w:val="28"/>
        </w:rPr>
        <w:t xml:space="preserve">8. принцип реализации качественного, возрастного, культурно-исторического, личностного и </w:t>
      </w:r>
      <w:proofErr w:type="spellStart"/>
      <w:r>
        <w:rPr>
          <w:rFonts w:ascii="Times New Roman" w:hAnsi="Times New Roman"/>
          <w:color w:val="000000"/>
          <w:sz w:val="28"/>
        </w:rPr>
        <w:t>деятельностного</w:t>
      </w:r>
      <w:proofErr w:type="spellEnd"/>
      <w:r>
        <w:rPr>
          <w:rFonts w:ascii="Times New Roman" w:hAnsi="Times New Roman"/>
          <w:color w:val="000000"/>
          <w:sz w:val="28"/>
        </w:rPr>
        <w:t xml:space="preserve"> подходов;</w:t>
      </w:r>
    </w:p>
    <w:p w:rsidR="002C03CD" w:rsidRDefault="00A56C55">
      <w:pPr>
        <w:pStyle w:val="a9"/>
        <w:spacing w:after="0" w:line="360" w:lineRule="auto"/>
        <w:jc w:val="both"/>
      </w:pPr>
      <w:r>
        <w:rPr>
          <w:rFonts w:ascii="Times New Roman" w:hAnsi="Times New Roman"/>
          <w:color w:val="000000"/>
          <w:sz w:val="28"/>
        </w:rPr>
        <w:t>9. непринужденность обстановки, в которой ребенок чувствует себя комфортно, раскрепощено;</w:t>
      </w:r>
    </w:p>
    <w:p w:rsidR="002C03CD" w:rsidRDefault="00A56C55">
      <w:pPr>
        <w:pStyle w:val="a9"/>
        <w:spacing w:after="0" w:line="360" w:lineRule="auto"/>
        <w:jc w:val="both"/>
      </w:pPr>
      <w:r>
        <w:rPr>
          <w:rFonts w:ascii="Times New Roman" w:hAnsi="Times New Roman"/>
          <w:color w:val="000000"/>
          <w:sz w:val="28"/>
        </w:rPr>
        <w:t>10. целостность в решении педагогических задач:</w:t>
      </w:r>
    </w:p>
    <w:p w:rsidR="002C03CD" w:rsidRDefault="00A56C55">
      <w:pPr>
        <w:pStyle w:val="a9"/>
        <w:spacing w:after="0" w:line="360" w:lineRule="auto"/>
        <w:jc w:val="both"/>
      </w:pPr>
      <w:r>
        <w:rPr>
          <w:rFonts w:ascii="Times New Roman" w:hAnsi="Times New Roman"/>
          <w:color w:val="000000"/>
          <w:sz w:val="28"/>
        </w:rPr>
        <w:t xml:space="preserve">а) обогащение детей музыкальными впечатлениями через пение, слушание, игры и пляски, </w:t>
      </w:r>
      <w:proofErr w:type="spellStart"/>
      <w:r>
        <w:rPr>
          <w:rFonts w:ascii="Times New Roman" w:hAnsi="Times New Roman"/>
          <w:color w:val="000000"/>
          <w:sz w:val="28"/>
        </w:rPr>
        <w:t>музицирование</w:t>
      </w:r>
      <w:proofErr w:type="spellEnd"/>
      <w:r>
        <w:rPr>
          <w:rFonts w:ascii="Times New Roman" w:hAnsi="Times New Roman"/>
          <w:color w:val="000000"/>
          <w:sz w:val="28"/>
        </w:rPr>
        <w:t>;</w:t>
      </w:r>
    </w:p>
    <w:p w:rsidR="002C03CD" w:rsidRDefault="00A56C55">
      <w:pPr>
        <w:pStyle w:val="a9"/>
        <w:spacing w:after="0" w:line="360" w:lineRule="auto"/>
        <w:jc w:val="both"/>
      </w:pPr>
      <w:r>
        <w:rPr>
          <w:rFonts w:ascii="Times New Roman" w:hAnsi="Times New Roman"/>
          <w:color w:val="000000"/>
          <w:sz w:val="28"/>
        </w:rPr>
        <w:t>б) претворение полученных впечатлений в самостоятельной игровой деятельности;</w:t>
      </w:r>
    </w:p>
    <w:p w:rsidR="002C03CD" w:rsidRDefault="00A56C55">
      <w:pPr>
        <w:pStyle w:val="a9"/>
        <w:spacing w:after="0" w:line="360" w:lineRule="auto"/>
        <w:jc w:val="both"/>
      </w:pPr>
      <w:r>
        <w:rPr>
          <w:rFonts w:ascii="Times New Roman" w:hAnsi="Times New Roman"/>
          <w:color w:val="000000"/>
          <w:sz w:val="28"/>
        </w:rPr>
        <w:lastRenderedPageBreak/>
        <w:t xml:space="preserve">в) приобщение к народной культуре (слушание и пение русских народных песен и </w:t>
      </w:r>
      <w:proofErr w:type="spellStart"/>
      <w:r>
        <w:rPr>
          <w:rFonts w:ascii="Times New Roman" w:hAnsi="Times New Roman"/>
          <w:color w:val="000000"/>
          <w:sz w:val="28"/>
        </w:rPr>
        <w:t>попевок</w:t>
      </w:r>
      <w:proofErr w:type="spellEnd"/>
      <w:r>
        <w:rPr>
          <w:rFonts w:ascii="Times New Roman" w:hAnsi="Times New Roman"/>
          <w:color w:val="000000"/>
          <w:sz w:val="28"/>
        </w:rPr>
        <w:t>, разучивание народных игр и хороводов).</w:t>
      </w:r>
    </w:p>
    <w:p w:rsidR="002C03CD" w:rsidRDefault="00A56C55">
      <w:pPr>
        <w:pStyle w:val="a9"/>
        <w:spacing w:after="0" w:line="360" w:lineRule="auto"/>
        <w:jc w:val="both"/>
      </w:pPr>
      <w:r>
        <w:rPr>
          <w:rFonts w:ascii="Times New Roman" w:hAnsi="Times New Roman"/>
          <w:color w:val="000000"/>
          <w:sz w:val="28"/>
        </w:rPr>
        <w:t>11. принцип последовательности предусматривает усложнение поставленных задач по всем разделам музыкального воспитания;</w:t>
      </w:r>
    </w:p>
    <w:p w:rsidR="002C03CD" w:rsidRDefault="00A56C55">
      <w:pPr>
        <w:pStyle w:val="a9"/>
        <w:spacing w:after="0" w:line="360" w:lineRule="auto"/>
        <w:jc w:val="both"/>
      </w:pPr>
      <w:r>
        <w:rPr>
          <w:rFonts w:ascii="Times New Roman" w:hAnsi="Times New Roman"/>
          <w:color w:val="000000"/>
          <w:sz w:val="28"/>
        </w:rPr>
        <w:t>12. принцип соотношения музыкального материала с природным, народным, светским и частично историческим календарем;</w:t>
      </w:r>
    </w:p>
    <w:p w:rsidR="002C03CD" w:rsidRDefault="00A56C55">
      <w:pPr>
        <w:pStyle w:val="a9"/>
        <w:spacing w:after="0" w:line="360" w:lineRule="auto"/>
        <w:jc w:val="both"/>
      </w:pPr>
      <w:r>
        <w:rPr>
          <w:rFonts w:ascii="Times New Roman" w:hAnsi="Times New Roman"/>
          <w:color w:val="000000"/>
          <w:sz w:val="28"/>
        </w:rPr>
        <w:t>13. принцип партнерства и сотрудничества;</w:t>
      </w:r>
    </w:p>
    <w:p w:rsidR="002C03CD" w:rsidRDefault="00A56C55">
      <w:pPr>
        <w:pStyle w:val="a9"/>
        <w:spacing w:after="0" w:line="360" w:lineRule="auto"/>
        <w:jc w:val="both"/>
      </w:pPr>
      <w:r>
        <w:rPr>
          <w:rFonts w:ascii="Times New Roman" w:hAnsi="Times New Roman"/>
          <w:color w:val="000000"/>
          <w:sz w:val="28"/>
        </w:rPr>
        <w:t>14. принцип развивающего характера обучения;</w:t>
      </w:r>
    </w:p>
    <w:p w:rsidR="002C03CD" w:rsidRDefault="00A56C55">
      <w:pPr>
        <w:pStyle w:val="a9"/>
        <w:spacing w:after="0" w:line="360" w:lineRule="auto"/>
        <w:jc w:val="both"/>
      </w:pPr>
      <w:r>
        <w:rPr>
          <w:rFonts w:ascii="Times New Roman" w:hAnsi="Times New Roman"/>
          <w:color w:val="000000"/>
          <w:sz w:val="28"/>
        </w:rPr>
        <w:t>15. принцип интеграции развития музыкальности ребенка с другими видами художественно-эстетической деятельности</w:t>
      </w:r>
    </w:p>
    <w:p w:rsidR="002C03CD" w:rsidRDefault="00A56C55">
      <w:pPr>
        <w:pStyle w:val="a9"/>
        <w:spacing w:after="0" w:line="360" w:lineRule="auto"/>
        <w:jc w:val="both"/>
      </w:pPr>
      <w:r>
        <w:rPr>
          <w:rFonts w:ascii="Times New Roman" w:hAnsi="Times New Roman"/>
          <w:color w:val="000000"/>
          <w:sz w:val="28"/>
        </w:rPr>
        <w:t>16. принцип положительной оценки деятельности детей;</w:t>
      </w:r>
    </w:p>
    <w:p w:rsidR="00EA2706" w:rsidRDefault="00A56C55" w:rsidP="00EA2706">
      <w:pPr>
        <w:pStyle w:val="a9"/>
        <w:spacing w:after="0" w:line="360" w:lineRule="auto"/>
        <w:jc w:val="both"/>
      </w:pPr>
      <w:r>
        <w:rPr>
          <w:rFonts w:ascii="Times New Roman" w:hAnsi="Times New Roman"/>
          <w:color w:val="000000"/>
          <w:sz w:val="28"/>
        </w:rPr>
        <w:t xml:space="preserve">17. принцип </w:t>
      </w:r>
      <w:proofErr w:type="spellStart"/>
      <w:r>
        <w:rPr>
          <w:rFonts w:ascii="Times New Roman" w:hAnsi="Times New Roman"/>
          <w:color w:val="000000"/>
          <w:sz w:val="28"/>
        </w:rPr>
        <w:t>культуросообразности</w:t>
      </w:r>
      <w:proofErr w:type="spellEnd"/>
      <w:r>
        <w:rPr>
          <w:rFonts w:ascii="Times New Roman" w:hAnsi="Times New Roman"/>
          <w:color w:val="000000"/>
          <w:sz w:val="28"/>
        </w:rPr>
        <w:t>, направленный на последовательное усвоение национально – культурных традиций и разработку на этой основе ценностных ориентаций и смыслов в процессе приобщения к миру Донского края, родного города и хутора.</w:t>
      </w:r>
    </w:p>
    <w:p w:rsidR="002C03CD" w:rsidRPr="00EA2706" w:rsidRDefault="00A56C55" w:rsidP="00EA2706">
      <w:pPr>
        <w:pStyle w:val="a9"/>
        <w:spacing w:after="0" w:line="360" w:lineRule="auto"/>
        <w:jc w:val="center"/>
        <w:rPr>
          <w:rFonts w:ascii="Times New Roman" w:hAnsi="Times New Roman"/>
          <w:color w:val="000000"/>
          <w:sz w:val="28"/>
        </w:rPr>
      </w:pPr>
      <w:r>
        <w:rPr>
          <w:rFonts w:ascii="Times New Roman" w:hAnsi="Times New Roman"/>
          <w:b/>
          <w:bCs/>
          <w:color w:val="000000"/>
          <w:sz w:val="28"/>
        </w:rPr>
        <w:t xml:space="preserve">1.4. </w:t>
      </w:r>
      <w:proofErr w:type="spellStart"/>
      <w:r>
        <w:rPr>
          <w:rFonts w:ascii="Times New Roman" w:hAnsi="Times New Roman"/>
          <w:b/>
          <w:bCs/>
          <w:color w:val="000000"/>
          <w:sz w:val="28"/>
        </w:rPr>
        <w:t>Психолого</w:t>
      </w:r>
      <w:proofErr w:type="spellEnd"/>
      <w:r>
        <w:rPr>
          <w:rFonts w:ascii="Times New Roman" w:hAnsi="Times New Roman"/>
          <w:b/>
          <w:bCs/>
          <w:color w:val="000000"/>
          <w:sz w:val="28"/>
        </w:rPr>
        <w:t xml:space="preserve"> – педагогическая характеристика особенностей музыкального развития детей от 5 до 6 лет</w:t>
      </w:r>
    </w:p>
    <w:p w:rsidR="002C03CD" w:rsidRDefault="002C03CD">
      <w:pPr>
        <w:pStyle w:val="a9"/>
        <w:spacing w:after="0"/>
        <w:ind w:firstLine="680"/>
        <w:jc w:val="center"/>
        <w:rPr>
          <w:rFonts w:ascii="Times New Roman" w:hAnsi="Times New Roman"/>
          <w:bCs/>
          <w:color w:val="000000"/>
          <w:sz w:val="28"/>
        </w:rPr>
      </w:pPr>
    </w:p>
    <w:p w:rsidR="002C03CD" w:rsidRDefault="00A56C55">
      <w:pPr>
        <w:pStyle w:val="a9"/>
        <w:spacing w:after="0" w:line="360" w:lineRule="auto"/>
        <w:ind w:firstLine="680"/>
        <w:jc w:val="both"/>
      </w:pPr>
      <w:r>
        <w:rPr>
          <w:rFonts w:ascii="Times New Roman" w:hAnsi="Times New Roman"/>
          <w:color w:val="000000"/>
          <w:sz w:val="28"/>
        </w:rPr>
        <w:t>Дети с большим интересом относятся к занятиям; у каждого ребенка есть свой любимый вид деятельности, их интересы уже носят устойчивый характер. Основное внимание уделяется формированию умения воспринимать и сравнивать различные музыкальные произведения.</w:t>
      </w:r>
    </w:p>
    <w:p w:rsidR="002C03CD" w:rsidRDefault="00A56C55">
      <w:pPr>
        <w:pStyle w:val="a9"/>
        <w:spacing w:after="0" w:line="360" w:lineRule="auto"/>
        <w:ind w:firstLine="680"/>
        <w:jc w:val="both"/>
      </w:pPr>
      <w:r>
        <w:rPr>
          <w:rFonts w:ascii="Times New Roman" w:hAnsi="Times New Roman"/>
          <w:color w:val="000000"/>
          <w:sz w:val="28"/>
        </w:rPr>
        <w:t>Содержание занятий усложняется: расширяется репертуар, и возрастают требования к качеству выполнения заданий. Продолжительность занятий составляет 25 минут. Выделяются следующие разделы: слушание музыки, исполнение (песни, движения, игра на детских музыкальных инструментах), творческая деятельность.</w:t>
      </w:r>
    </w:p>
    <w:p w:rsidR="002C03CD" w:rsidRDefault="00A56C55">
      <w:pPr>
        <w:pStyle w:val="a9"/>
        <w:spacing w:after="0" w:line="360" w:lineRule="auto"/>
        <w:ind w:firstLine="680"/>
        <w:jc w:val="both"/>
      </w:pPr>
      <w:r>
        <w:rPr>
          <w:rFonts w:ascii="Times New Roman" w:hAnsi="Times New Roman"/>
          <w:b/>
          <w:bCs/>
          <w:color w:val="000000"/>
          <w:sz w:val="28"/>
        </w:rPr>
        <w:t>Слушание музыки</w:t>
      </w:r>
    </w:p>
    <w:p w:rsidR="002C03CD" w:rsidRDefault="00A56C55">
      <w:pPr>
        <w:pStyle w:val="a9"/>
        <w:spacing w:after="0" w:line="360" w:lineRule="auto"/>
        <w:ind w:firstLine="680"/>
        <w:jc w:val="both"/>
      </w:pPr>
      <w:r>
        <w:rPr>
          <w:rFonts w:ascii="Times New Roman" w:hAnsi="Times New Roman"/>
          <w:color w:val="000000"/>
          <w:sz w:val="28"/>
        </w:rPr>
        <w:t xml:space="preserve">Работу по этому разделу рекомендуется вести по трем познавательным направлениям, каждое из которых имеет свои цели и задачи. Знакомство с жанрами, </w:t>
      </w:r>
      <w:r>
        <w:rPr>
          <w:rFonts w:ascii="Times New Roman" w:hAnsi="Times New Roman"/>
          <w:color w:val="000000"/>
          <w:sz w:val="28"/>
        </w:rPr>
        <w:lastRenderedPageBreak/>
        <w:t>характером музыки: детям предлагают слушать произведения контрастного характера, что помогает им понять чувства, выраженные в музыке.</w:t>
      </w:r>
    </w:p>
    <w:p w:rsidR="002C03CD" w:rsidRDefault="00A56C55">
      <w:pPr>
        <w:pStyle w:val="a9"/>
        <w:spacing w:after="0" w:line="360" w:lineRule="auto"/>
        <w:ind w:firstLine="680"/>
        <w:jc w:val="both"/>
      </w:pPr>
      <w:r>
        <w:rPr>
          <w:rFonts w:ascii="Times New Roman" w:hAnsi="Times New Roman"/>
          <w:color w:val="000000"/>
          <w:sz w:val="28"/>
        </w:rPr>
        <w:t xml:space="preserve">Знакомство с особенностями произведения: детей учат понимать, что музыка всегда передает и выражает чувства, настроение, переживания человека; педагог и дети совместно стремятся рассказать о смысле произведения. Так у ребенка вырабатывается индивидуальность суждений и высказываний. Важно, чтобы дети почувствовали отношение композитора к изображаемым событиям, поэтому, характеризуя музыкальное произведение, необходимо детально анализировать особенности выразительных средств, показывать </w:t>
      </w:r>
      <w:proofErr w:type="gramStart"/>
      <w:r>
        <w:rPr>
          <w:rFonts w:ascii="Times New Roman" w:hAnsi="Times New Roman"/>
          <w:color w:val="000000"/>
          <w:sz w:val="28"/>
        </w:rPr>
        <w:t>Их</w:t>
      </w:r>
      <w:proofErr w:type="gramEnd"/>
      <w:r>
        <w:rPr>
          <w:rFonts w:ascii="Times New Roman" w:hAnsi="Times New Roman"/>
          <w:color w:val="000000"/>
          <w:sz w:val="28"/>
        </w:rPr>
        <w:t xml:space="preserve"> связь с содержанием.</w:t>
      </w:r>
    </w:p>
    <w:p w:rsidR="002C03CD" w:rsidRDefault="00A56C55">
      <w:pPr>
        <w:pStyle w:val="a9"/>
        <w:spacing w:after="0" w:line="360" w:lineRule="auto"/>
        <w:ind w:firstLine="680"/>
        <w:jc w:val="both"/>
      </w:pPr>
      <w:r>
        <w:rPr>
          <w:rFonts w:ascii="Times New Roman" w:hAnsi="Times New Roman"/>
          <w:color w:val="000000"/>
          <w:sz w:val="28"/>
        </w:rPr>
        <w:t>Знакомство с приемами музыкальной выразительности, основными и сопутствующими художественными средствами, что помогает ребенку осознать и воспринять произведение в целом. Целостное восприятие произведения остается одним из основных методов работы: это дает педагогу возможность учить детей дифференцированному восприятию музыки, то есть показывать, как постепенно развивается музыкально-художественный образ и каким его видел и чувствовал композитор в процессе творчества. Навыки музыкального восприятия закрепляются, если прослушивание пьесы сопровождается действиями. Например, произведение для слушания музыки «Пляска птиц», муз. Н. Римского-Корсакова, может сопровождаться творческим заданием — изобразить танец птиц и передать радость прилета в родные края. Восприятие формируется не только в процессе музыкальных занятий, но и в культурно-досуговой деятельности: на праздниках, во время развлечений, отдыха, спортивных соревнований; на занятиях по развитию речи, математике, изобразительной деятельности и т. д.</w:t>
      </w:r>
    </w:p>
    <w:p w:rsidR="002C03CD" w:rsidRDefault="00A56C55">
      <w:pPr>
        <w:pStyle w:val="a9"/>
        <w:spacing w:after="0" w:line="360" w:lineRule="auto"/>
        <w:ind w:firstLine="680"/>
        <w:jc w:val="both"/>
      </w:pPr>
      <w:r>
        <w:rPr>
          <w:rFonts w:ascii="Times New Roman" w:hAnsi="Times New Roman"/>
          <w:b/>
          <w:bCs/>
          <w:color w:val="000000"/>
          <w:sz w:val="28"/>
        </w:rPr>
        <w:t>Пение</w:t>
      </w:r>
    </w:p>
    <w:p w:rsidR="002C03CD" w:rsidRDefault="00A56C55">
      <w:pPr>
        <w:pStyle w:val="a9"/>
        <w:spacing w:after="0" w:line="360" w:lineRule="auto"/>
        <w:ind w:firstLine="680"/>
        <w:jc w:val="both"/>
      </w:pPr>
      <w:r>
        <w:rPr>
          <w:rFonts w:ascii="Times New Roman" w:hAnsi="Times New Roman"/>
          <w:color w:val="000000"/>
          <w:sz w:val="28"/>
        </w:rPr>
        <w:t>Дети данной возрастной группы, имеющие музыкальный слух и голос, уже могут петь, чисто интонируя мелодию, и способны освоить ряд певческих навыков. Первоосновой вокального воспитания является подражательное пение, поэтому ребенку нужно показывать хорошие образцы пения, продолжать учить слушать, повторять услышанное; сравнивать свое пение с оригиналом и исправлять недостатки.</w:t>
      </w:r>
    </w:p>
    <w:p w:rsidR="002C03CD" w:rsidRDefault="00A56C55">
      <w:pPr>
        <w:pStyle w:val="a9"/>
        <w:spacing w:after="0" w:line="360" w:lineRule="auto"/>
        <w:ind w:firstLine="680"/>
        <w:jc w:val="both"/>
      </w:pPr>
      <w:r>
        <w:rPr>
          <w:rFonts w:ascii="Times New Roman" w:hAnsi="Times New Roman"/>
          <w:color w:val="000000"/>
          <w:sz w:val="28"/>
        </w:rPr>
        <w:lastRenderedPageBreak/>
        <w:t xml:space="preserve">Пение педагога должно отвечать высоким требованиям с точки зрения вокальной техники, чистоты интонирования, выразительности, образности. Каждый вокальный образец звучит многократно и в разнообразных вариантах, то есть в разных тональностях, различных </w:t>
      </w:r>
      <w:proofErr w:type="gramStart"/>
      <w:r>
        <w:rPr>
          <w:rFonts w:ascii="Times New Roman" w:hAnsi="Times New Roman"/>
          <w:color w:val="000000"/>
          <w:sz w:val="28"/>
        </w:rPr>
        <w:t>тем-пах</w:t>
      </w:r>
      <w:proofErr w:type="gramEnd"/>
      <w:r>
        <w:rPr>
          <w:rFonts w:ascii="Times New Roman" w:hAnsi="Times New Roman"/>
          <w:color w:val="000000"/>
          <w:sz w:val="28"/>
        </w:rPr>
        <w:t>, в исполнении педагога и хорошо поющих детей.</w:t>
      </w:r>
    </w:p>
    <w:p w:rsidR="002C03CD" w:rsidRDefault="00A56C55">
      <w:pPr>
        <w:pStyle w:val="a9"/>
        <w:spacing w:after="0" w:line="360" w:lineRule="auto"/>
        <w:ind w:firstLine="680"/>
        <w:jc w:val="both"/>
      </w:pPr>
      <w:r>
        <w:rPr>
          <w:rFonts w:ascii="Times New Roman" w:hAnsi="Times New Roman"/>
          <w:color w:val="000000"/>
          <w:sz w:val="28"/>
        </w:rPr>
        <w:t>Музыкальному руководителю следует придерживаться ряда положений, выработанных практикой. При первом показе произведения дети слушают молча, сосредоточенно, не пытаясь подражать. Это дает возможность избежать неправильного пения. Вокальный образец может звучать в двух вариантах: с музыкальной поддержкой (</w:t>
      </w:r>
      <w:proofErr w:type="spellStart"/>
      <w:r>
        <w:rPr>
          <w:rFonts w:ascii="Times New Roman" w:hAnsi="Times New Roman"/>
          <w:color w:val="000000"/>
          <w:sz w:val="28"/>
        </w:rPr>
        <w:t>подыгрыванием</w:t>
      </w:r>
      <w:proofErr w:type="spellEnd"/>
      <w:r>
        <w:rPr>
          <w:rFonts w:ascii="Times New Roman" w:hAnsi="Times New Roman"/>
          <w:color w:val="000000"/>
          <w:sz w:val="28"/>
        </w:rPr>
        <w:t xml:space="preserve"> или подпеванием) или без него. Постоянное </w:t>
      </w:r>
      <w:proofErr w:type="spellStart"/>
      <w:r>
        <w:rPr>
          <w:rFonts w:ascii="Times New Roman" w:hAnsi="Times New Roman"/>
          <w:color w:val="000000"/>
          <w:sz w:val="28"/>
        </w:rPr>
        <w:t>подыгрывание</w:t>
      </w:r>
      <w:proofErr w:type="spellEnd"/>
      <w:r>
        <w:rPr>
          <w:rFonts w:ascii="Times New Roman" w:hAnsi="Times New Roman"/>
          <w:color w:val="000000"/>
          <w:sz w:val="28"/>
        </w:rPr>
        <w:t xml:space="preserve"> или подпевание педагога мешают развитию слуха детей. Однако в любом случае музыкальная поддержка должна звучать, не заглушая пения самого ребенка. В процессе обучения детей пению необходимы объяснения педагога. При этом особое внимание уделяется работе над певческим дыханием, которое должно быть спокойным, бесшумным, регулироваться музыкальными фразами, не разрывая слова. Для выработки дыхания следует использовать игровые упражнения: понюхай розу или гвоздику; сделай выдох, как бы задув свечу; кто дольше гудит (как паровоз или пароход).</w:t>
      </w:r>
    </w:p>
    <w:p w:rsidR="002C03CD" w:rsidRDefault="00A56C55">
      <w:pPr>
        <w:pStyle w:val="a9"/>
        <w:spacing w:after="0" w:line="360" w:lineRule="auto"/>
        <w:ind w:firstLine="680"/>
        <w:jc w:val="both"/>
      </w:pPr>
      <w:r>
        <w:rPr>
          <w:rFonts w:ascii="Times New Roman" w:hAnsi="Times New Roman"/>
          <w:color w:val="000000"/>
          <w:sz w:val="28"/>
        </w:rPr>
        <w:t>Музыкальному руководителю следует помнить: у каждого ребенка есть звуки, которые ему удобнее петь естественным голосом — так называемые примарные зоны. Наиболее естественный диапазон для детей старшего возраста в пределах квинты «ре» первой октавы — «си» первой октавы. Если ребенок поет выше или ниже этих звуков, то у него теряется чистота интонации; необходимо определять примарные зоны каждого ребенка.</w:t>
      </w:r>
    </w:p>
    <w:p w:rsidR="002C03CD" w:rsidRDefault="00A56C55">
      <w:pPr>
        <w:pStyle w:val="a9"/>
        <w:spacing w:after="0" w:line="360" w:lineRule="auto"/>
        <w:ind w:firstLine="680"/>
        <w:jc w:val="both"/>
      </w:pPr>
      <w:r>
        <w:rPr>
          <w:rFonts w:ascii="Times New Roman" w:hAnsi="Times New Roman"/>
          <w:color w:val="000000"/>
          <w:sz w:val="28"/>
        </w:rPr>
        <w:t>В ходе поэтапного разучивания песни применяются приемы, которые содействуют развитию голоса и музыкальных способностей.</w:t>
      </w:r>
    </w:p>
    <w:p w:rsidR="002C03CD" w:rsidRDefault="00A56C55">
      <w:pPr>
        <w:pStyle w:val="a9"/>
        <w:spacing w:after="0" w:line="360" w:lineRule="auto"/>
        <w:ind w:firstLine="680"/>
        <w:jc w:val="both"/>
      </w:pPr>
      <w:r>
        <w:rPr>
          <w:rFonts w:ascii="Times New Roman" w:hAnsi="Times New Roman"/>
          <w:b/>
          <w:bCs/>
          <w:color w:val="000000"/>
          <w:sz w:val="28"/>
        </w:rPr>
        <w:t>Первый этап</w:t>
      </w:r>
      <w:r>
        <w:rPr>
          <w:rFonts w:ascii="Times New Roman" w:hAnsi="Times New Roman"/>
          <w:color w:val="000000"/>
          <w:sz w:val="28"/>
        </w:rPr>
        <w:t xml:space="preserve"> обучения включает вступительное слово педагога, художественный показ, беседу и повторный показ. Чем ярче и эмоциональнее проходит данный этап, тем большую активность проявляют дети. В ходе беседы они </w:t>
      </w:r>
      <w:r>
        <w:rPr>
          <w:rFonts w:ascii="Times New Roman" w:hAnsi="Times New Roman"/>
          <w:color w:val="000000"/>
          <w:sz w:val="28"/>
        </w:rPr>
        <w:lastRenderedPageBreak/>
        <w:t>учатся отмечать звуковые особенности песни и высказывать свое мнение. И все это завершается коллективным исполнением песни.</w:t>
      </w:r>
    </w:p>
    <w:p w:rsidR="002C03CD" w:rsidRDefault="00A56C55">
      <w:pPr>
        <w:pStyle w:val="a9"/>
        <w:spacing w:after="0" w:line="360" w:lineRule="auto"/>
        <w:ind w:firstLine="680"/>
        <w:jc w:val="both"/>
      </w:pPr>
      <w:r>
        <w:rPr>
          <w:rFonts w:ascii="Times New Roman" w:hAnsi="Times New Roman"/>
          <w:b/>
          <w:bCs/>
          <w:color w:val="000000"/>
          <w:sz w:val="28"/>
        </w:rPr>
        <w:t>Второй этап — собственно разучивание</w:t>
      </w:r>
      <w:r>
        <w:rPr>
          <w:rFonts w:ascii="Times New Roman" w:hAnsi="Times New Roman"/>
          <w:color w:val="000000"/>
          <w:sz w:val="28"/>
        </w:rPr>
        <w:t xml:space="preserve">. Он начинается с пения вместе с педагогом. Сначала лучше спеть песню один-два раза от начала до конца без фортепианной поддержки. Это позволит выделить детей, на которых можно опираться во время пения. Затем начинается длительный процесс разучивания мелодии по фразам. Темп </w:t>
      </w:r>
      <w:proofErr w:type="spellStart"/>
      <w:r>
        <w:rPr>
          <w:rFonts w:ascii="Times New Roman" w:hAnsi="Times New Roman"/>
          <w:color w:val="000000"/>
          <w:sz w:val="28"/>
        </w:rPr>
        <w:t>пропева-ния</w:t>
      </w:r>
      <w:proofErr w:type="spellEnd"/>
      <w:r>
        <w:rPr>
          <w:rFonts w:ascii="Times New Roman" w:hAnsi="Times New Roman"/>
          <w:color w:val="000000"/>
          <w:sz w:val="28"/>
        </w:rPr>
        <w:t xml:space="preserve"> фраз должен обеспечивать нормальное певческое дыхание.</w:t>
      </w:r>
    </w:p>
    <w:p w:rsidR="002C03CD" w:rsidRDefault="00A56C55">
      <w:pPr>
        <w:pStyle w:val="a9"/>
        <w:spacing w:after="0" w:line="360" w:lineRule="auto"/>
        <w:ind w:firstLine="680"/>
        <w:jc w:val="both"/>
      </w:pPr>
      <w:r>
        <w:rPr>
          <w:rFonts w:ascii="Times New Roman" w:hAnsi="Times New Roman"/>
          <w:color w:val="000000"/>
          <w:sz w:val="28"/>
        </w:rPr>
        <w:t>При разучивании хорошо использовать следующие приемы: педагог поручает детям исполнение одной фразы, а сам поет всю песню. Смысл данного приема заключается в том, что ребенок исполняет одну фразу, но активно слушает всю мелодию и учит ее. Более сложный прием — распределение отдельных фраз между несколькими исполнителями. С одной стороны, это содействует целостному восприятию песни, а с другой — помогает показать тождество и различие фраз. Например, песню «Прогулка»,</w:t>
      </w:r>
      <w:r w:rsidR="00DA2139">
        <w:rPr>
          <w:rFonts w:ascii="Times New Roman" w:hAnsi="Times New Roman"/>
          <w:color w:val="000000"/>
          <w:sz w:val="28"/>
        </w:rPr>
        <w:t xml:space="preserve"> </w:t>
      </w:r>
      <w:r>
        <w:rPr>
          <w:rFonts w:ascii="Times New Roman" w:hAnsi="Times New Roman"/>
          <w:color w:val="000000"/>
          <w:sz w:val="28"/>
        </w:rPr>
        <w:t xml:space="preserve">Н.В </w:t>
      </w:r>
      <w:proofErr w:type="spellStart"/>
      <w:r>
        <w:rPr>
          <w:rFonts w:ascii="Times New Roman" w:hAnsi="Times New Roman"/>
          <w:color w:val="000000"/>
          <w:sz w:val="28"/>
        </w:rPr>
        <w:t>Корчаловской</w:t>
      </w:r>
      <w:proofErr w:type="spellEnd"/>
      <w:r>
        <w:rPr>
          <w:rFonts w:ascii="Times New Roman" w:hAnsi="Times New Roman"/>
          <w:color w:val="000000"/>
          <w:sz w:val="28"/>
        </w:rPr>
        <w:t>, сл. Н. Найденовой, можно петь по фразам: один ребенок — первую музыкальную фразу куплета; другой ребенок — вторую, а затем наоборот.</w:t>
      </w:r>
    </w:p>
    <w:p w:rsidR="002C03CD" w:rsidRDefault="00A56C55">
      <w:pPr>
        <w:pStyle w:val="a9"/>
        <w:spacing w:after="0" w:line="360" w:lineRule="auto"/>
        <w:ind w:firstLine="680"/>
        <w:jc w:val="both"/>
      </w:pPr>
      <w:r>
        <w:rPr>
          <w:rFonts w:ascii="Times New Roman" w:hAnsi="Times New Roman"/>
          <w:b/>
          <w:bCs/>
          <w:color w:val="000000"/>
          <w:sz w:val="28"/>
        </w:rPr>
        <w:t>На третьем этапе</w:t>
      </w:r>
      <w:r>
        <w:rPr>
          <w:rFonts w:ascii="Times New Roman" w:hAnsi="Times New Roman"/>
          <w:color w:val="000000"/>
          <w:sz w:val="28"/>
        </w:rPr>
        <w:t xml:space="preserve"> идет работа над выразительностью пения, и перед педагогом стоит задача активизировать детей. Для этого используется пение всей группой, индивидуально и по подгруппам в сопровождении фортепиано или без него.</w:t>
      </w:r>
    </w:p>
    <w:p w:rsidR="002C03CD" w:rsidRDefault="00A56C55">
      <w:pPr>
        <w:pStyle w:val="a9"/>
        <w:spacing w:after="0" w:line="360" w:lineRule="auto"/>
        <w:ind w:firstLine="680"/>
        <w:jc w:val="both"/>
      </w:pPr>
      <w:r>
        <w:rPr>
          <w:rFonts w:ascii="Times New Roman" w:hAnsi="Times New Roman"/>
          <w:b/>
          <w:bCs/>
          <w:color w:val="000000"/>
          <w:sz w:val="28"/>
        </w:rPr>
        <w:t>Песенное творчество</w:t>
      </w:r>
    </w:p>
    <w:p w:rsidR="002C03CD" w:rsidRDefault="00A56C55">
      <w:pPr>
        <w:pStyle w:val="a9"/>
        <w:spacing w:after="0" w:line="360" w:lineRule="auto"/>
        <w:ind w:firstLine="680"/>
        <w:jc w:val="both"/>
      </w:pPr>
      <w:r>
        <w:rPr>
          <w:rFonts w:ascii="Times New Roman" w:hAnsi="Times New Roman"/>
          <w:color w:val="000000"/>
          <w:sz w:val="28"/>
        </w:rPr>
        <w:t>Дети старшей группы проявляют повышенный интерес к песенному творчеству, которое начинается с обучения звукоподражанию голосам птиц и домашних животных, звучанию музыкальных инструментов (с изменением высоты звучания, ритма, музыкальных интонаций), импровизации несложных музыкальных вопросов и ответов типа: «Где ты?» — «Я здесь!». Непременной чертой импровизации является то, что она должна быть схожа с образцом, но отличаться от него мелодическими и ритмическими оборотами.</w:t>
      </w:r>
    </w:p>
    <w:p w:rsidR="002C03CD" w:rsidRDefault="00A56C55">
      <w:pPr>
        <w:pStyle w:val="a9"/>
        <w:spacing w:after="0" w:line="360" w:lineRule="auto"/>
        <w:ind w:firstLine="680"/>
        <w:jc w:val="both"/>
      </w:pPr>
      <w:r>
        <w:rPr>
          <w:rFonts w:ascii="Times New Roman" w:hAnsi="Times New Roman"/>
          <w:b/>
          <w:bCs/>
          <w:color w:val="000000"/>
          <w:sz w:val="28"/>
        </w:rPr>
        <w:t>Дидактическая игра</w:t>
      </w:r>
    </w:p>
    <w:p w:rsidR="002C03CD" w:rsidRDefault="00A56C55">
      <w:pPr>
        <w:pStyle w:val="a9"/>
        <w:spacing w:after="0" w:line="360" w:lineRule="auto"/>
        <w:ind w:firstLine="680"/>
        <w:jc w:val="both"/>
      </w:pPr>
      <w:r>
        <w:rPr>
          <w:rFonts w:ascii="Times New Roman" w:hAnsi="Times New Roman"/>
          <w:color w:val="000000"/>
          <w:sz w:val="28"/>
        </w:rPr>
        <w:lastRenderedPageBreak/>
        <w:t>Наряду со слушанием музыки, пением важное место продолжает занимать дидактическая игра, направленная на развитие сенсорных способностей детей, то есть умения воспринимать и воспроизводить высоту, силу, тембр и движение музыкальных звуков. Разучивание игры происходит на занятиях, потом дети играют в нее вместе со взрослым или друг с другом («Узнай песню по вступлению», «Сколько нас поет?», «Звенящие колокольчики»). Технология обучения дидактической игре та же, что и в средней группе.</w:t>
      </w:r>
    </w:p>
    <w:p w:rsidR="002C03CD" w:rsidRDefault="00A56C55">
      <w:pPr>
        <w:pStyle w:val="a9"/>
        <w:spacing w:after="0" w:line="360" w:lineRule="auto"/>
        <w:ind w:firstLine="680"/>
        <w:jc w:val="both"/>
      </w:pPr>
      <w:r>
        <w:rPr>
          <w:rFonts w:ascii="Times New Roman" w:hAnsi="Times New Roman"/>
          <w:b/>
          <w:bCs/>
          <w:color w:val="000000"/>
          <w:sz w:val="28"/>
        </w:rPr>
        <w:t>Музыкально-ритмические движения</w:t>
      </w:r>
    </w:p>
    <w:p w:rsidR="002C03CD" w:rsidRDefault="00A56C55">
      <w:pPr>
        <w:pStyle w:val="a9"/>
        <w:spacing w:after="0" w:line="360" w:lineRule="auto"/>
        <w:ind w:firstLine="680"/>
        <w:jc w:val="both"/>
      </w:pPr>
      <w:r>
        <w:rPr>
          <w:rFonts w:ascii="Times New Roman" w:hAnsi="Times New Roman"/>
          <w:color w:val="000000"/>
          <w:sz w:val="28"/>
        </w:rPr>
        <w:t>Обучение ритмике направлено на развитие музыкального восприятия, стремление двигаться в соответствии с характером музыки, формой произведения; формирование любви к танцевальным и ритмическим движениям: обучение умению двигаться легко и пластично, получая от этого удовольствие. Занятия традиционно содержат упражнения для усвоения элементов движений танца, гимнастики, бега, шага, подскоков, игр, хороводов, плясок, танцев, а также танцевальное и игровое творчество. В процессе разучивания упражнений следует следить за осанкой, координацией движений рук и ног, взаимосвязью движений с музыкой, пластичностью, четкостью и легкостью движений.</w:t>
      </w:r>
    </w:p>
    <w:p w:rsidR="002C03CD" w:rsidRDefault="00A56C55">
      <w:pPr>
        <w:pStyle w:val="a9"/>
        <w:spacing w:after="0" w:line="360" w:lineRule="auto"/>
        <w:ind w:firstLine="680"/>
        <w:jc w:val="both"/>
      </w:pPr>
      <w:r>
        <w:rPr>
          <w:rFonts w:ascii="Times New Roman" w:hAnsi="Times New Roman"/>
          <w:color w:val="000000"/>
          <w:sz w:val="28"/>
        </w:rPr>
        <w:t xml:space="preserve">Музыкальный руководитель, работая над движением, стремится создать атмосферу творчества, в которой каждый ребенок может раскрыть себя. Заставить детей забыть о собственной неумелости помогают образные ситуации. Например, они не просто ходят в </w:t>
      </w:r>
      <w:proofErr w:type="spellStart"/>
      <w:r>
        <w:rPr>
          <w:rFonts w:ascii="Times New Roman" w:hAnsi="Times New Roman"/>
          <w:color w:val="000000"/>
          <w:sz w:val="28"/>
        </w:rPr>
        <w:t>полуприседе</w:t>
      </w:r>
      <w:proofErr w:type="spellEnd"/>
      <w:r>
        <w:rPr>
          <w:rFonts w:ascii="Times New Roman" w:hAnsi="Times New Roman"/>
          <w:color w:val="000000"/>
          <w:sz w:val="28"/>
        </w:rPr>
        <w:t>, а «идут по низкому проходу в пещере, держа в руке фонарик».</w:t>
      </w:r>
    </w:p>
    <w:p w:rsidR="002C03CD" w:rsidRDefault="00A56C55">
      <w:pPr>
        <w:pStyle w:val="a9"/>
        <w:spacing w:after="0" w:line="360" w:lineRule="auto"/>
        <w:ind w:firstLine="680"/>
        <w:jc w:val="both"/>
      </w:pPr>
      <w:r>
        <w:rPr>
          <w:rFonts w:ascii="Times New Roman" w:hAnsi="Times New Roman"/>
          <w:color w:val="000000"/>
          <w:sz w:val="28"/>
        </w:rPr>
        <w:t>При выборе методических приемов следует ориентироваться на возможности детей и на особенности каждого произведения. Так, например, сюжетная игра «Ворон» (</w:t>
      </w:r>
      <w:proofErr w:type="spellStart"/>
      <w:r>
        <w:rPr>
          <w:rFonts w:ascii="Times New Roman" w:hAnsi="Times New Roman"/>
          <w:color w:val="000000"/>
          <w:sz w:val="28"/>
        </w:rPr>
        <w:t>рус.нар</w:t>
      </w:r>
      <w:proofErr w:type="spellEnd"/>
      <w:r>
        <w:rPr>
          <w:rFonts w:ascii="Times New Roman" w:hAnsi="Times New Roman"/>
          <w:color w:val="000000"/>
          <w:sz w:val="28"/>
        </w:rPr>
        <w:t xml:space="preserve">. мелодия в обработке Е. Тиличеевой) связана с раскрытием поэтического образа, а несюжетные игры, например, «Игра с бубном», муз. М. </w:t>
      </w:r>
      <w:proofErr w:type="spellStart"/>
      <w:r>
        <w:rPr>
          <w:rFonts w:ascii="Times New Roman" w:hAnsi="Times New Roman"/>
          <w:color w:val="000000"/>
          <w:sz w:val="28"/>
        </w:rPr>
        <w:t>Красева</w:t>
      </w:r>
      <w:proofErr w:type="spellEnd"/>
      <w:r>
        <w:rPr>
          <w:rFonts w:ascii="Times New Roman" w:hAnsi="Times New Roman"/>
          <w:color w:val="000000"/>
          <w:sz w:val="28"/>
        </w:rPr>
        <w:t>, — с движениями, которые чаще бывают фиксированными. Поэтому и методы обучения будут разными.</w:t>
      </w:r>
    </w:p>
    <w:p w:rsidR="002C03CD" w:rsidRDefault="00A56C55">
      <w:pPr>
        <w:pStyle w:val="a9"/>
        <w:spacing w:after="0" w:line="360" w:lineRule="auto"/>
        <w:ind w:firstLine="680"/>
        <w:jc w:val="both"/>
      </w:pPr>
      <w:r>
        <w:rPr>
          <w:rFonts w:ascii="Times New Roman" w:hAnsi="Times New Roman"/>
          <w:b/>
          <w:bCs/>
          <w:color w:val="000000"/>
          <w:sz w:val="28"/>
        </w:rPr>
        <w:t>Танцевально-игровое творчество</w:t>
      </w:r>
    </w:p>
    <w:p w:rsidR="002C03CD" w:rsidRDefault="00A56C55">
      <w:pPr>
        <w:pStyle w:val="a9"/>
        <w:spacing w:after="0" w:line="360" w:lineRule="auto"/>
        <w:ind w:firstLine="680"/>
        <w:jc w:val="both"/>
      </w:pPr>
      <w:r>
        <w:rPr>
          <w:rFonts w:ascii="Times New Roman" w:hAnsi="Times New Roman"/>
          <w:color w:val="000000"/>
          <w:sz w:val="28"/>
        </w:rPr>
        <w:lastRenderedPageBreak/>
        <w:t xml:space="preserve">Для активизации творческих проявлений в программу включено </w:t>
      </w:r>
      <w:proofErr w:type="spellStart"/>
      <w:r>
        <w:rPr>
          <w:rFonts w:ascii="Times New Roman" w:hAnsi="Times New Roman"/>
          <w:color w:val="000000"/>
          <w:sz w:val="28"/>
        </w:rPr>
        <w:t>инсценирование</w:t>
      </w:r>
      <w:proofErr w:type="spellEnd"/>
      <w:r>
        <w:rPr>
          <w:rFonts w:ascii="Times New Roman" w:hAnsi="Times New Roman"/>
          <w:color w:val="000000"/>
          <w:sz w:val="28"/>
        </w:rPr>
        <w:t xml:space="preserve"> песен, игр, хороводов, которое требует от ребенка умения выразительно двигаться, танцевать, изображать действия героя («Заинька», </w:t>
      </w:r>
      <w:proofErr w:type="spellStart"/>
      <w:r>
        <w:rPr>
          <w:rFonts w:ascii="Times New Roman" w:hAnsi="Times New Roman"/>
          <w:color w:val="000000"/>
          <w:sz w:val="28"/>
        </w:rPr>
        <w:t>рус.нар</w:t>
      </w:r>
      <w:proofErr w:type="spellEnd"/>
      <w:r>
        <w:rPr>
          <w:rFonts w:ascii="Times New Roman" w:hAnsi="Times New Roman"/>
          <w:color w:val="000000"/>
          <w:sz w:val="28"/>
        </w:rPr>
        <w:t>. песня). Участие в инсценировках позволяет детям легко включаться в образное пространство произведения и содействует проявлению ими творчества. В целях его развития используются творческие задания, которые содействуют продумыванию комбинаций танцевальных движений (изобрази хитрую лису, сердитого волка, идущего медведя и т. п.).</w:t>
      </w:r>
    </w:p>
    <w:p w:rsidR="002C03CD" w:rsidRDefault="00A56C55">
      <w:pPr>
        <w:pStyle w:val="a9"/>
        <w:spacing w:after="0" w:line="360" w:lineRule="auto"/>
        <w:ind w:firstLine="680"/>
        <w:jc w:val="both"/>
      </w:pPr>
      <w:r>
        <w:rPr>
          <w:rFonts w:ascii="Times New Roman" w:hAnsi="Times New Roman"/>
          <w:b/>
          <w:bCs/>
          <w:color w:val="000000"/>
          <w:sz w:val="28"/>
        </w:rPr>
        <w:t>Игра на детских музыкальных инструментах</w:t>
      </w:r>
    </w:p>
    <w:p w:rsidR="002C03CD" w:rsidRDefault="00A56C55">
      <w:pPr>
        <w:pStyle w:val="a9"/>
        <w:spacing w:after="0" w:line="360" w:lineRule="auto"/>
        <w:ind w:firstLine="680"/>
        <w:jc w:val="both"/>
      </w:pPr>
      <w:r>
        <w:rPr>
          <w:rFonts w:ascii="Times New Roman" w:hAnsi="Times New Roman"/>
          <w:color w:val="000000"/>
          <w:sz w:val="28"/>
        </w:rPr>
        <w:t>Для обучения необходимы: систематическое музыкальное развитие детей, создание детского оркестра и формирование желания играть в нем.</w:t>
      </w:r>
    </w:p>
    <w:p w:rsidR="002C03CD" w:rsidRDefault="00A56C55">
      <w:pPr>
        <w:pStyle w:val="a9"/>
        <w:spacing w:after="0" w:line="360" w:lineRule="auto"/>
        <w:ind w:firstLine="680"/>
        <w:jc w:val="both"/>
      </w:pPr>
      <w:r>
        <w:rPr>
          <w:rFonts w:ascii="Times New Roman" w:hAnsi="Times New Roman"/>
          <w:color w:val="000000"/>
          <w:sz w:val="28"/>
        </w:rPr>
        <w:t xml:space="preserve">Методика обучения игре на детских музыкальных инструментах определяется последовательностью освоения конкретного инструмента. Например, при обучении игре на металлофоне дети сначала исполняют простые </w:t>
      </w:r>
      <w:proofErr w:type="spellStart"/>
      <w:r>
        <w:rPr>
          <w:rFonts w:ascii="Times New Roman" w:hAnsi="Times New Roman"/>
          <w:color w:val="000000"/>
          <w:sz w:val="28"/>
        </w:rPr>
        <w:t>попевки</w:t>
      </w:r>
      <w:proofErr w:type="spellEnd"/>
      <w:r>
        <w:rPr>
          <w:rFonts w:ascii="Times New Roman" w:hAnsi="Times New Roman"/>
          <w:color w:val="000000"/>
          <w:sz w:val="28"/>
        </w:rPr>
        <w:t xml:space="preserve"> на одном звуке, что позволяет им научиться исполнять ритмический рисунок </w:t>
      </w:r>
      <w:proofErr w:type="spellStart"/>
      <w:r>
        <w:rPr>
          <w:rFonts w:ascii="Times New Roman" w:hAnsi="Times New Roman"/>
          <w:color w:val="000000"/>
          <w:sz w:val="28"/>
        </w:rPr>
        <w:t>попевки</w:t>
      </w:r>
      <w:proofErr w:type="spellEnd"/>
      <w:r>
        <w:rPr>
          <w:rFonts w:ascii="Times New Roman" w:hAnsi="Times New Roman"/>
          <w:color w:val="000000"/>
          <w:sz w:val="28"/>
        </w:rPr>
        <w:t xml:space="preserve">, придерживаться общего темпа, одновременно начинать и заканчивать игру. Затем разучиваются </w:t>
      </w:r>
      <w:proofErr w:type="spellStart"/>
      <w:r>
        <w:rPr>
          <w:rFonts w:ascii="Times New Roman" w:hAnsi="Times New Roman"/>
          <w:color w:val="000000"/>
          <w:sz w:val="28"/>
        </w:rPr>
        <w:t>попевки</w:t>
      </w:r>
      <w:proofErr w:type="spellEnd"/>
      <w:r>
        <w:rPr>
          <w:rFonts w:ascii="Times New Roman" w:hAnsi="Times New Roman"/>
          <w:color w:val="000000"/>
          <w:sz w:val="28"/>
        </w:rPr>
        <w:t xml:space="preserve">, построенные на двух звуках, что способствует развитию </w:t>
      </w:r>
      <w:proofErr w:type="spellStart"/>
      <w:r>
        <w:rPr>
          <w:rFonts w:ascii="Times New Roman" w:hAnsi="Times New Roman"/>
          <w:color w:val="000000"/>
          <w:sz w:val="28"/>
        </w:rPr>
        <w:t>звуко</w:t>
      </w:r>
      <w:proofErr w:type="spellEnd"/>
      <w:r>
        <w:rPr>
          <w:rFonts w:ascii="Times New Roman" w:hAnsi="Times New Roman"/>
          <w:color w:val="000000"/>
          <w:sz w:val="28"/>
        </w:rPr>
        <w:t xml:space="preserve">-высотного слуха. В дальнейшем детей учат исполнять </w:t>
      </w:r>
      <w:proofErr w:type="spellStart"/>
      <w:r>
        <w:rPr>
          <w:rFonts w:ascii="Times New Roman" w:hAnsi="Times New Roman"/>
          <w:color w:val="000000"/>
          <w:sz w:val="28"/>
        </w:rPr>
        <w:t>попевки</w:t>
      </w:r>
      <w:proofErr w:type="spellEnd"/>
      <w:r>
        <w:rPr>
          <w:rFonts w:ascii="Times New Roman" w:hAnsi="Times New Roman"/>
          <w:color w:val="000000"/>
          <w:sz w:val="28"/>
        </w:rPr>
        <w:t>, построенные на трех-четырех и более звуках. В процессе обучения игре на музыкальных инструментах следует чаще использовать музыкально-дидактические игры. Когда ребенок выучит произведение, можно подключать и другие детские музыкальные инструменты.</w:t>
      </w:r>
    </w:p>
    <w:p w:rsidR="002C03CD" w:rsidRDefault="00A56C55">
      <w:pPr>
        <w:pStyle w:val="a9"/>
        <w:spacing w:after="0" w:line="360" w:lineRule="auto"/>
        <w:ind w:firstLine="680"/>
        <w:jc w:val="both"/>
      </w:pPr>
      <w:r>
        <w:rPr>
          <w:rFonts w:ascii="Times New Roman" w:hAnsi="Times New Roman"/>
          <w:color w:val="000000"/>
          <w:sz w:val="28"/>
        </w:rPr>
        <w:t>К концу года дети способны воспринимать различные жанры (марш, вальс, полька, колыбельная); имеют любимые пьесы, песни, танцы, игры; обладают музыкальной памятью, певческими навыками; певческим слухом, вокально-слуховой координацией; умеют импровизировать в пении, танце; творчески передавать различные музыкально-игровые образы; владеют танцевальными движениями.</w:t>
      </w:r>
    </w:p>
    <w:p w:rsidR="002C03CD" w:rsidRPr="00DA2139" w:rsidRDefault="00A56C55" w:rsidP="00DA2139">
      <w:pPr>
        <w:pStyle w:val="a9"/>
        <w:spacing w:after="0" w:line="360" w:lineRule="auto"/>
        <w:jc w:val="both"/>
        <w:rPr>
          <w:rFonts w:ascii="Times New Roman" w:hAnsi="Times New Roman"/>
          <w:color w:val="000000"/>
          <w:sz w:val="28"/>
        </w:rPr>
      </w:pPr>
      <w:r>
        <w:rPr>
          <w:rFonts w:ascii="Times New Roman" w:eastAsia="Times New Roman" w:hAnsi="Times New Roman" w:cs="Times New Roman"/>
          <w:b/>
          <w:bCs/>
          <w:sz w:val="28"/>
          <w:szCs w:val="28"/>
          <w:lang w:eastAsia="ru-RU"/>
        </w:rPr>
        <w:t>1.5. Планируемые результаты освоения рабочей программы детьми дошкольного возраста (5-6 лет)</w:t>
      </w:r>
    </w:p>
    <w:p w:rsidR="002C03CD" w:rsidRDefault="002C03CD">
      <w:pPr>
        <w:shd w:val="clear" w:color="auto" w:fill="FFFFFF"/>
        <w:spacing w:after="0" w:line="360" w:lineRule="auto"/>
        <w:ind w:firstLine="680"/>
        <w:rPr>
          <w:rFonts w:ascii="Times New Roman" w:eastAsia="Times New Roman" w:hAnsi="Times New Roman" w:cs="Times New Roman"/>
          <w:sz w:val="28"/>
          <w:szCs w:val="28"/>
          <w:lang w:eastAsia="ru-RU"/>
        </w:rPr>
      </w:pP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Планируемые результаты освоения рабочей Программы осуществляется на основе целевых ориентиров ФГОС ДО и</w:t>
      </w:r>
      <w:r w:rsidR="002D31E1">
        <w:rPr>
          <w:rFonts w:ascii="Times New Roman" w:eastAsia="Times New Roman" w:hAnsi="Times New Roman" w:cs="Times New Roman"/>
          <w:sz w:val="28"/>
          <w:szCs w:val="28"/>
          <w:lang w:eastAsia="ru-RU"/>
        </w:rPr>
        <w:t xml:space="preserve"> ООП и </w:t>
      </w:r>
      <w:proofErr w:type="gramStart"/>
      <w:r w:rsidR="002D31E1">
        <w:rPr>
          <w:rFonts w:ascii="Times New Roman" w:eastAsia="Times New Roman" w:hAnsi="Times New Roman" w:cs="Times New Roman"/>
          <w:sz w:val="28"/>
          <w:szCs w:val="28"/>
          <w:lang w:eastAsia="ru-RU"/>
        </w:rPr>
        <w:t xml:space="preserve">АООП </w:t>
      </w:r>
      <w:r>
        <w:rPr>
          <w:rFonts w:ascii="Times New Roman" w:eastAsia="Times New Roman" w:hAnsi="Times New Roman" w:cs="Times New Roman"/>
          <w:sz w:val="28"/>
          <w:szCs w:val="28"/>
          <w:lang w:eastAsia="ru-RU"/>
        </w:rPr>
        <w:t xml:space="preserve"> МБДОУ</w:t>
      </w:r>
      <w:proofErr w:type="gramEnd"/>
      <w:r>
        <w:rPr>
          <w:rFonts w:ascii="Times New Roman" w:eastAsia="Times New Roman" w:hAnsi="Times New Roman" w:cs="Times New Roman"/>
          <w:sz w:val="28"/>
          <w:szCs w:val="28"/>
          <w:lang w:eastAsia="ru-RU"/>
        </w:rPr>
        <w:t xml:space="preserve"> №121:</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различают жанры в музыке (песня, танец, марш);</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различают звучание музыкальных инструментов (фортепиано,</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скрипка и т.д.);</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xml:space="preserve">- узнают </w:t>
      </w:r>
      <w:proofErr w:type="gramStart"/>
      <w:r>
        <w:rPr>
          <w:rFonts w:ascii="Times New Roman" w:eastAsia="Times New Roman" w:hAnsi="Times New Roman" w:cs="Times New Roman"/>
          <w:sz w:val="28"/>
          <w:szCs w:val="28"/>
          <w:lang w:eastAsia="ru-RU"/>
        </w:rPr>
        <w:t>музыкальные  произведения</w:t>
      </w:r>
      <w:proofErr w:type="gramEnd"/>
      <w:r>
        <w:rPr>
          <w:rFonts w:ascii="Times New Roman" w:eastAsia="Times New Roman" w:hAnsi="Times New Roman" w:cs="Times New Roman"/>
          <w:sz w:val="28"/>
          <w:szCs w:val="28"/>
          <w:lang w:eastAsia="ru-RU"/>
        </w:rPr>
        <w:t xml:space="preserve"> по фрагменту;</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поют без напряжения, легким звуком, отчетливо произнося слова, с</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музыкальным сопровождением и без него;</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ритмично двигаются в соответствии с характером музыки;</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самостоятельно меняют движения в соответствии с 3-х частной</w:t>
      </w:r>
    </w:p>
    <w:p w:rsidR="002C03CD" w:rsidRDefault="00A56C55">
      <w:pPr>
        <w:shd w:val="clear" w:color="auto" w:fill="FFFFFF"/>
        <w:spacing w:after="0" w:line="360" w:lineRule="auto"/>
        <w:ind w:firstLine="680"/>
        <w:jc w:val="both"/>
      </w:pPr>
      <w:proofErr w:type="gramStart"/>
      <w:r>
        <w:rPr>
          <w:rFonts w:ascii="Times New Roman" w:eastAsia="Times New Roman" w:hAnsi="Times New Roman" w:cs="Times New Roman"/>
          <w:sz w:val="28"/>
          <w:szCs w:val="28"/>
          <w:lang w:eastAsia="ru-RU"/>
        </w:rPr>
        <w:t>формой  произведения</w:t>
      </w:r>
      <w:proofErr w:type="gramEnd"/>
      <w:r>
        <w:rPr>
          <w:rFonts w:ascii="Times New Roman" w:eastAsia="Times New Roman" w:hAnsi="Times New Roman" w:cs="Times New Roman"/>
          <w:sz w:val="28"/>
          <w:szCs w:val="28"/>
          <w:lang w:eastAsia="ru-RU"/>
        </w:rPr>
        <w:t xml:space="preserve">; </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самостоятельно инсценируют содержание песен, хороводов,</w:t>
      </w:r>
    </w:p>
    <w:p w:rsidR="002C03CD" w:rsidRDefault="00A56C55">
      <w:pPr>
        <w:shd w:val="clear" w:color="auto" w:fill="FFFFFF"/>
        <w:spacing w:after="0" w:line="360" w:lineRule="auto"/>
        <w:ind w:firstLine="680"/>
        <w:jc w:val="both"/>
      </w:pPr>
      <w:proofErr w:type="gramStart"/>
      <w:r>
        <w:rPr>
          <w:rFonts w:ascii="Times New Roman" w:eastAsia="Times New Roman" w:hAnsi="Times New Roman" w:cs="Times New Roman"/>
          <w:sz w:val="28"/>
          <w:szCs w:val="28"/>
          <w:lang w:eastAsia="ru-RU"/>
        </w:rPr>
        <w:t>действуют,  не</w:t>
      </w:r>
      <w:proofErr w:type="gramEnd"/>
      <w:r>
        <w:rPr>
          <w:rFonts w:ascii="Times New Roman" w:eastAsia="Times New Roman" w:hAnsi="Times New Roman" w:cs="Times New Roman"/>
          <w:sz w:val="28"/>
          <w:szCs w:val="28"/>
          <w:lang w:eastAsia="ru-RU"/>
        </w:rPr>
        <w:t xml:space="preserve"> подражая друг другу;</w:t>
      </w:r>
    </w:p>
    <w:p w:rsidR="00B5076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играют мелодии на металлофоне по одному и в группе. </w:t>
      </w:r>
    </w:p>
    <w:p w:rsidR="00B5076D" w:rsidRPr="00667F4B" w:rsidRDefault="00B5076D" w:rsidP="00B5076D">
      <w:pPr>
        <w:shd w:val="clear" w:color="auto" w:fill="FFFFFF"/>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Результатом реализации учебной рабочей программы по музыкальному воспитанию и развитию дошкольников следует считать:</w:t>
      </w:r>
    </w:p>
    <w:p w:rsidR="00B5076D" w:rsidRDefault="00B5076D" w:rsidP="00B5076D">
      <w:pPr>
        <w:shd w:val="clear" w:color="auto" w:fill="FFFFFF"/>
        <w:spacing w:after="0" w:line="360" w:lineRule="auto"/>
        <w:ind w:firstLine="680"/>
        <w:jc w:val="both"/>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эмоциональной отзывчивости на музыку;</w:t>
      </w:r>
    </w:p>
    <w:p w:rsidR="00B5076D" w:rsidRDefault="00B5076D" w:rsidP="00B5076D">
      <w:pPr>
        <w:shd w:val="clear" w:color="auto" w:fill="FFFFFF"/>
        <w:spacing w:after="0" w:line="360" w:lineRule="auto"/>
        <w:ind w:firstLine="680"/>
        <w:jc w:val="both"/>
      </w:pPr>
      <w:r>
        <w:rPr>
          <w:rFonts w:ascii="Times New Roman" w:eastAsia="Times New Roman" w:hAnsi="Times New Roman" w:cs="Times New Roman"/>
          <w:sz w:val="28"/>
          <w:szCs w:val="28"/>
          <w:lang w:eastAsia="ru-RU"/>
        </w:rPr>
        <w:t>-умение воспринимать и передавать в пении, движении основные средства выразительности музыкальных произведений;</w:t>
      </w:r>
    </w:p>
    <w:p w:rsidR="00B5076D" w:rsidRDefault="00B5076D" w:rsidP="00B5076D">
      <w:pPr>
        <w:shd w:val="clear" w:color="auto" w:fill="FFFFFF"/>
        <w:spacing w:after="0" w:line="360" w:lineRule="auto"/>
        <w:ind w:firstLine="680"/>
        <w:jc w:val="both"/>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сформированность</w:t>
      </w:r>
      <w:proofErr w:type="spellEnd"/>
      <w:r>
        <w:rPr>
          <w:rFonts w:ascii="Times New Roman" w:eastAsia="Times New Roman" w:hAnsi="Times New Roman" w:cs="Times New Roman"/>
          <w:sz w:val="28"/>
          <w:szCs w:val="28"/>
          <w:lang w:eastAsia="ru-RU"/>
        </w:rPr>
        <w:t xml:space="preserve"> двигательных навыков и качеств (координация, ловкость и точность движений, пластичность);</w:t>
      </w:r>
    </w:p>
    <w:p w:rsidR="00B5076D" w:rsidRDefault="00B5076D" w:rsidP="00B5076D">
      <w:pPr>
        <w:shd w:val="clear" w:color="auto" w:fill="FFFFFF"/>
        <w:spacing w:after="0" w:line="360" w:lineRule="auto"/>
        <w:ind w:firstLine="680"/>
        <w:jc w:val="both"/>
      </w:pPr>
      <w:r>
        <w:rPr>
          <w:rFonts w:ascii="Times New Roman" w:eastAsia="Times New Roman" w:hAnsi="Times New Roman" w:cs="Times New Roman"/>
          <w:sz w:val="28"/>
          <w:szCs w:val="28"/>
          <w:lang w:eastAsia="ru-RU"/>
        </w:rPr>
        <w:t>-умение передавать игровые образы, используя песенные, танцевальные импровизации;</w:t>
      </w:r>
    </w:p>
    <w:p w:rsidR="00B5076D" w:rsidRDefault="00B5076D" w:rsidP="00B5076D">
      <w:pPr>
        <w:shd w:val="clear" w:color="auto" w:fill="FFFFFF"/>
        <w:spacing w:after="0" w:line="360" w:lineRule="auto"/>
        <w:ind w:firstLine="680"/>
        <w:jc w:val="both"/>
      </w:pPr>
      <w:r>
        <w:rPr>
          <w:rFonts w:ascii="Times New Roman" w:eastAsia="Times New Roman" w:hAnsi="Times New Roman" w:cs="Times New Roman"/>
          <w:sz w:val="28"/>
          <w:szCs w:val="28"/>
          <w:lang w:eastAsia="ru-RU"/>
        </w:rPr>
        <w:t>- проявление активности, самостоятельности и творчества в разных видах музыкальной деятельности.</w:t>
      </w:r>
    </w:p>
    <w:p w:rsidR="00F37C60" w:rsidRDefault="00F37C6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C03CD" w:rsidRPr="00B5076D" w:rsidRDefault="00A56C55" w:rsidP="00B5076D">
      <w:pPr>
        <w:shd w:val="clear" w:color="auto" w:fill="FFFFFF"/>
        <w:spacing w:after="0" w:line="360" w:lineRule="auto"/>
        <w:jc w:val="center"/>
      </w:pPr>
      <w:r>
        <w:rPr>
          <w:rFonts w:ascii="Times New Roman" w:eastAsia="Times New Roman" w:hAnsi="Times New Roman" w:cs="Times New Roman"/>
          <w:b/>
          <w:bCs/>
          <w:sz w:val="28"/>
          <w:szCs w:val="28"/>
          <w:lang w:eastAsia="ru-RU"/>
        </w:rPr>
        <w:lastRenderedPageBreak/>
        <w:t>2. Содержательный раздел</w:t>
      </w:r>
    </w:p>
    <w:p w:rsidR="002C03CD" w:rsidRDefault="002C03CD">
      <w:pPr>
        <w:shd w:val="clear" w:color="auto" w:fill="FFFFFF"/>
        <w:spacing w:after="0" w:line="360" w:lineRule="auto"/>
        <w:ind w:firstLine="680"/>
        <w:jc w:val="center"/>
        <w:rPr>
          <w:rFonts w:ascii="Times New Roman" w:eastAsia="Times New Roman" w:hAnsi="Times New Roman" w:cs="Times New Roman"/>
          <w:b/>
          <w:bCs/>
          <w:sz w:val="28"/>
          <w:szCs w:val="28"/>
          <w:lang w:eastAsia="ru-RU"/>
        </w:rPr>
      </w:pPr>
    </w:p>
    <w:p w:rsidR="002C03CD" w:rsidRDefault="00A56C55">
      <w:pPr>
        <w:shd w:val="clear" w:color="auto" w:fill="FFFFFF"/>
        <w:spacing w:after="0" w:line="360" w:lineRule="auto"/>
        <w:ind w:firstLine="680"/>
        <w:jc w:val="center"/>
      </w:pPr>
      <w:r>
        <w:rPr>
          <w:rFonts w:ascii="Times New Roman" w:eastAsia="Times New Roman" w:hAnsi="Times New Roman" w:cs="Times New Roman"/>
          <w:b/>
          <w:bCs/>
          <w:sz w:val="28"/>
          <w:szCs w:val="28"/>
          <w:lang w:eastAsia="ru-RU"/>
        </w:rPr>
        <w:t xml:space="preserve">2.1. </w:t>
      </w:r>
      <w:r w:rsidR="009D0C2A">
        <w:rPr>
          <w:rFonts w:ascii="Times New Roman" w:eastAsia="Times New Roman" w:hAnsi="Times New Roman" w:cs="Times New Roman"/>
          <w:b/>
          <w:bCs/>
          <w:sz w:val="28"/>
          <w:szCs w:val="28"/>
          <w:lang w:eastAsia="ru-RU"/>
        </w:rPr>
        <w:t>Описание</w:t>
      </w:r>
      <w:r>
        <w:rPr>
          <w:rFonts w:ascii="Times New Roman" w:eastAsia="Times New Roman" w:hAnsi="Times New Roman" w:cs="Times New Roman"/>
          <w:b/>
          <w:bCs/>
          <w:sz w:val="28"/>
          <w:szCs w:val="28"/>
          <w:lang w:eastAsia="ru-RU"/>
        </w:rPr>
        <w:t xml:space="preserve"> образовательной деятельности по музыкальному развитию детей 5-6 лет (по видам музыкальной деятельности)</w:t>
      </w:r>
    </w:p>
    <w:p w:rsidR="002C03CD" w:rsidRDefault="002C03CD">
      <w:pPr>
        <w:shd w:val="clear" w:color="auto" w:fill="FFFFFF"/>
        <w:spacing w:after="0" w:line="360" w:lineRule="auto"/>
        <w:jc w:val="center"/>
        <w:rPr>
          <w:rFonts w:ascii="Times New Roman" w:eastAsia="Times New Roman" w:hAnsi="Times New Roman" w:cs="Times New Roman"/>
          <w:sz w:val="28"/>
          <w:szCs w:val="28"/>
          <w:lang w:eastAsia="ru-RU"/>
        </w:rPr>
      </w:pPr>
    </w:p>
    <w:p w:rsidR="002C03CD" w:rsidRDefault="00A56C55">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Слушание</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Формировать основы музыкально-эстетического вкуса. Развивать умение определять характер музыкального произведения, различать трехчастную форму, средства музыкальной выразительности. Развивать эмоциональную отзывчивость, сопереживание в процессе восприятия музыки. Развивать умение сравнивать музыкальные произведения по характеру, настроению, развивать умение находить образные слова и выражения. Побуждать детей высказываться о своих впечатлениях и эмоциях, передавать в движении характер произведения.</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Пение</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Развивать умение детей вступать вовремя, петь согласованно, без напряжения, в подвижном темпе, чисто интонировать мелодию, эмоционально, не выкрикивая окончания слов, передавая в пении характер песни. Развивать умение слышать друг друга, активность слухового внимания. Формировать умение петь без музыкального сопровождения. Развивать музыкальную память, умение передавать в рассказе содержание песни.</w:t>
      </w:r>
    </w:p>
    <w:p w:rsidR="002C03CD" w:rsidRDefault="00A56C55">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Песенное творчество</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xml:space="preserve">Побуждать к сочинению коротких песенок – приветствий. Развивать мелодический, </w:t>
      </w:r>
      <w:proofErr w:type="spellStart"/>
      <w:r>
        <w:rPr>
          <w:rFonts w:ascii="Times New Roman" w:eastAsia="Times New Roman" w:hAnsi="Times New Roman" w:cs="Times New Roman"/>
          <w:sz w:val="28"/>
          <w:szCs w:val="28"/>
          <w:lang w:eastAsia="ru-RU"/>
        </w:rPr>
        <w:t>звуковысотный</w:t>
      </w:r>
      <w:proofErr w:type="spellEnd"/>
      <w:r>
        <w:rPr>
          <w:rFonts w:ascii="Times New Roman" w:eastAsia="Times New Roman" w:hAnsi="Times New Roman" w:cs="Times New Roman"/>
          <w:sz w:val="28"/>
          <w:szCs w:val="28"/>
          <w:lang w:eastAsia="ru-RU"/>
        </w:rPr>
        <w:t xml:space="preserve"> слух, воображение.</w:t>
      </w:r>
    </w:p>
    <w:p w:rsidR="002C03CD" w:rsidRDefault="00A56C55">
      <w:pPr>
        <w:shd w:val="clear" w:color="auto" w:fill="FFFFFF"/>
        <w:spacing w:after="0" w:line="360" w:lineRule="auto"/>
        <w:ind w:firstLine="680"/>
        <w:jc w:val="both"/>
        <w:rPr>
          <w:b/>
          <w:bCs/>
        </w:rPr>
      </w:pPr>
      <w:r>
        <w:rPr>
          <w:rFonts w:ascii="Times New Roman" w:eastAsia="Times New Roman" w:hAnsi="Times New Roman" w:cs="Times New Roman"/>
          <w:b/>
          <w:bCs/>
          <w:sz w:val="28"/>
          <w:szCs w:val="28"/>
          <w:lang w:eastAsia="ru-RU"/>
        </w:rPr>
        <w:t>Музыкально-ритмические движения</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 xml:space="preserve">Развивать умение ориентироваться в пространстве. Развивать умение детей слышать сильную долю в музыке. Продолжать развивать умение детей различать двухчастную форму и самостоятельно менять движения, выразительно передавать музыкально-двигательный образ. Развивать умение держать круг, перестраиваться парами. Отрабатывать легкие, энергичные поскоки, пружинящий шаг, легкий бег. Развивать умение детей слышать начало и окончание музыки. Развивать плавность </w:t>
      </w:r>
      <w:r>
        <w:rPr>
          <w:rFonts w:ascii="Times New Roman" w:eastAsia="Times New Roman" w:hAnsi="Times New Roman" w:cs="Times New Roman"/>
          <w:sz w:val="28"/>
          <w:szCs w:val="28"/>
          <w:lang w:eastAsia="ru-RU"/>
        </w:rPr>
        <w:lastRenderedPageBreak/>
        <w:t>и ритмическую четкость, координацию движений, умение самостоятельно менять движения. Формировать коммуникативные качества.</w:t>
      </w:r>
    </w:p>
    <w:p w:rsidR="002C03CD" w:rsidRDefault="00A56C55">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Развитие танцевально-игрового творчества.</w:t>
      </w:r>
    </w:p>
    <w:p w:rsidR="002C03CD" w:rsidRDefault="00A56C55">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Развивать умение менять движение в зависимости от характера музыки, согласовывать движения с текстом песни, выразительно передавать игровые образы. Развивать быстроту реакции, подвижность, выдержку. Продолжать развивать умение водить хоровод: идти друг за другом, не сужая круг, сходиться центру и расширять круг, выполнять несложные плясовые движения, ходить топающим шагом. Развивать творческую активность детей, стимулировать и поддерживать проявления оригинальности в создании танцевальных движений в свободной пляске.</w:t>
      </w:r>
    </w:p>
    <w:p w:rsidR="00B5076D" w:rsidRDefault="00B5076D" w:rsidP="00B5076D">
      <w:pPr>
        <w:shd w:val="clear" w:color="auto" w:fill="FFFFFF"/>
        <w:spacing w:after="0" w:line="360" w:lineRule="auto"/>
        <w:ind w:firstLine="680"/>
        <w:jc w:val="both"/>
        <w:rPr>
          <w:rFonts w:ascii="Times New Roman" w:eastAsia="Times New Roman" w:hAnsi="Times New Roman" w:cs="Times New Roman"/>
          <w:b/>
          <w:bCs/>
          <w:sz w:val="28"/>
          <w:szCs w:val="28"/>
          <w:lang w:eastAsia="ru-RU"/>
        </w:rPr>
      </w:pPr>
    </w:p>
    <w:p w:rsidR="00B5076D" w:rsidRDefault="00A56C55" w:rsidP="00B5076D">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Игра на детских музыкальных инструментах.</w:t>
      </w:r>
      <w:r w:rsidR="00B5076D">
        <w:t xml:space="preserve"> </w:t>
      </w:r>
    </w:p>
    <w:p w:rsidR="00B5076D" w:rsidRDefault="00A56C55" w:rsidP="00B5076D">
      <w:pPr>
        <w:shd w:val="clear" w:color="auto" w:fill="FFFFFF"/>
        <w:spacing w:after="0" w:line="360" w:lineRule="auto"/>
        <w:ind w:firstLine="680"/>
        <w:jc w:val="both"/>
      </w:pPr>
      <w:r>
        <w:rPr>
          <w:rFonts w:ascii="Times New Roman" w:eastAsia="Times New Roman" w:hAnsi="Times New Roman" w:cs="Times New Roman"/>
          <w:sz w:val="28"/>
          <w:szCs w:val="28"/>
          <w:lang w:eastAsia="ru-RU"/>
        </w:rPr>
        <w:t>Развивать чувство ритма. Развивать музыкальную деятельность детей, технику игры на музыкальных инструментах, вызывать желание играть на них самостоятельно и в оркестре. Формировать коммуникативные качества.</w:t>
      </w:r>
    </w:p>
    <w:p w:rsidR="002C03CD" w:rsidRDefault="00A56C55" w:rsidP="00B5076D">
      <w:pPr>
        <w:shd w:val="clear" w:color="auto" w:fill="FFFFFF"/>
        <w:spacing w:after="0" w:line="360" w:lineRule="auto"/>
        <w:ind w:firstLine="680"/>
        <w:jc w:val="both"/>
      </w:pPr>
      <w:r>
        <w:rPr>
          <w:rFonts w:ascii="Times New Roman" w:eastAsia="Times New Roman" w:hAnsi="Times New Roman" w:cs="Times New Roman"/>
          <w:b/>
          <w:bCs/>
          <w:sz w:val="28"/>
          <w:szCs w:val="28"/>
          <w:lang w:eastAsia="ru-RU"/>
        </w:rPr>
        <w:t>2.2. Региональный компонент содержания музыкального развития в системе образовательной деятельности дошкольного учреждения</w:t>
      </w:r>
    </w:p>
    <w:p w:rsidR="002C03CD" w:rsidRDefault="002C03CD">
      <w:pPr>
        <w:shd w:val="clear" w:color="auto" w:fill="FFFFFF"/>
        <w:spacing w:after="0" w:line="360" w:lineRule="auto"/>
        <w:ind w:firstLine="680"/>
        <w:jc w:val="both"/>
        <w:rPr>
          <w:rFonts w:ascii="Times New Roman" w:eastAsia="Times New Roman" w:hAnsi="Times New Roman" w:cs="Times New Roman"/>
          <w:b/>
          <w:bCs/>
          <w:sz w:val="28"/>
          <w:szCs w:val="28"/>
          <w:lang w:eastAsia="ru-RU"/>
        </w:rPr>
      </w:pP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в образовательный процесс по музыкальному развитию детей дошкольного учреждения регионального компонента дает детям дошкольного возраста первоначальные представления о народном искусстве, культуре и традициях родного края.</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утверждению А.И. Арнольдова, Н.П. Денисюка, Г.Н. Волкова, приобщение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Вместе с тем современное поколение людей не знает традиции своего народа, дети не знают своей национальной культуры.</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жизни каждого человека происходит чередование будней и праздников. Будням всегда противопоставляется праздник – день, наполненный радостью, весельем. Одной из разновидностей праздников является организация праздников на фольклорном материале (Донские песни и пляски), в частности с использованием русских народных традиций. Народные праздники, обряды и обрядовая поэзия являются одним из самых важных проявлений в духовной культуре каждого народа. В качестве средств развития межнациональной культуры можно рассматривать народные праздники, народные игры, фольклор.</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праздников в детском саду - создать у детей радостное настроение, вызвать положительный эмоциональный подъем, сформировать праздничную культуру - рассказать им о традициях праздника, его организации, правилах приглашения гостей, гостевом этикете. Очень важно на таких праздниках объединить детей разных национальностей общей идеей, желанием узнать о своем крае, культуре народов, проживающих в Ростовской области.</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 важный момент – подготовка к празднику. Она включает в себя несколько последовательных этапов и может быть представлена как вариант реализации творческого проекта.</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народные праздники выполняют не только развлекательную функцию. Благодаря им подрастающее поколение приобщалось и приобщается к установившемуся укладу жизни, усваивает эстетические взгляды народа, морально – этические нормы поведения и культурно – идеологические ценности. 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Целевой ориентир:</w:t>
      </w:r>
      <w:r>
        <w:rPr>
          <w:rFonts w:ascii="Times New Roman" w:eastAsia="Times New Roman" w:hAnsi="Times New Roman" w:cs="Times New Roman"/>
          <w:sz w:val="28"/>
          <w:szCs w:val="28"/>
          <w:lang w:eastAsia="ru-RU"/>
        </w:rPr>
        <w:t xml:space="preserve"> создание условий (на основе музыкального материала) для формирования у детей ценностного отношения к культуре и истории Донского края, родного хутора, направленное на формирование целостной личности, сочетающей в себе нравственные, моральные, гражданские качества.</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r>
        <w:rPr>
          <w:rFonts w:ascii="Times New Roman" w:eastAsia="Times New Roman" w:hAnsi="Times New Roman" w:cs="Times New Roman"/>
          <w:sz w:val="28"/>
          <w:szCs w:val="28"/>
          <w:lang w:eastAsia="ru-RU"/>
        </w:rPr>
        <w:t>:</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формирование у ребенка чувства любви и привязанности к своей семье, дому, детскому саду, хутору, родному краю;</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бережного отношения к природе и всему живому;</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уважения к труду;</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интереса к русским традициям и промыслам;</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знакомство детей с символами государства (герб, флаг, гимн);</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чувства ответственности и гордости за достижения страны;</w:t>
      </w:r>
    </w:p>
    <w:p w:rsidR="00EA2706" w:rsidRDefault="00A56C55" w:rsidP="00EA270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толерантности, чувства уважения к другим народам, их традициям.</w:t>
      </w:r>
    </w:p>
    <w:p w:rsidR="002C03CD" w:rsidRPr="00EA2706" w:rsidRDefault="00A56C55" w:rsidP="00EA2706">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Содержание </w:t>
      </w:r>
      <w:r w:rsidR="00B5076D">
        <w:rPr>
          <w:rFonts w:ascii="Times New Roman" w:eastAsia="Times New Roman" w:hAnsi="Times New Roman" w:cs="Times New Roman"/>
          <w:b/>
          <w:bCs/>
          <w:sz w:val="28"/>
          <w:szCs w:val="28"/>
          <w:lang w:eastAsia="ru-RU"/>
        </w:rPr>
        <w:t xml:space="preserve">раздела </w:t>
      </w:r>
      <w:r>
        <w:rPr>
          <w:rFonts w:ascii="Times New Roman" w:eastAsia="Times New Roman" w:hAnsi="Times New Roman" w:cs="Times New Roman"/>
          <w:b/>
          <w:bCs/>
          <w:sz w:val="28"/>
          <w:szCs w:val="28"/>
          <w:lang w:eastAsia="ru-RU"/>
        </w:rPr>
        <w:t>строится на следующих принципах:</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гуманитаризации</w:t>
      </w:r>
      <w:proofErr w:type="spellEnd"/>
      <w:r>
        <w:rPr>
          <w:rFonts w:ascii="Times New Roman" w:eastAsia="Times New Roman" w:hAnsi="Times New Roman" w:cs="Times New Roman"/>
          <w:sz w:val="28"/>
          <w:szCs w:val="28"/>
          <w:lang w:eastAsia="ru-RU"/>
        </w:rPr>
        <w:t>, который отражает общечеловеческие ценности в искусстве и обеспечивает гармоничное развитие личности;</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культуросообразности</w:t>
      </w:r>
      <w:proofErr w:type="spellEnd"/>
      <w:r>
        <w:rPr>
          <w:rFonts w:ascii="Times New Roman" w:eastAsia="Times New Roman" w:hAnsi="Times New Roman" w:cs="Times New Roman"/>
          <w:sz w:val="28"/>
          <w:szCs w:val="28"/>
          <w:lang w:eastAsia="ru-RU"/>
        </w:rPr>
        <w:t>, выстраивающий содержание программы, последовательное усвоение национально-культурных традиций и формирование на этой основе ценностных ориентации и смыслов;</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интегративности</w:t>
      </w:r>
      <w:proofErr w:type="spellEnd"/>
      <w:r>
        <w:rPr>
          <w:rFonts w:ascii="Times New Roman" w:eastAsia="Times New Roman" w:hAnsi="Times New Roman" w:cs="Times New Roman"/>
          <w:sz w:val="28"/>
          <w:szCs w:val="28"/>
          <w:lang w:eastAsia="ru-RU"/>
        </w:rPr>
        <w:t>,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процессе изобразительно-творческой, конструктивной деятельности;</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диалогичности реализует разнохарактерные и </w:t>
      </w:r>
      <w:proofErr w:type="spellStart"/>
      <w:r>
        <w:rPr>
          <w:rFonts w:ascii="Times New Roman" w:eastAsia="Times New Roman" w:hAnsi="Times New Roman" w:cs="Times New Roman"/>
          <w:sz w:val="28"/>
          <w:szCs w:val="28"/>
          <w:lang w:eastAsia="ru-RU"/>
        </w:rPr>
        <w:t>разноуровневые</w:t>
      </w:r>
      <w:proofErr w:type="spellEnd"/>
      <w:r>
        <w:rPr>
          <w:rFonts w:ascii="Times New Roman" w:eastAsia="Times New Roman" w:hAnsi="Times New Roman" w:cs="Times New Roman"/>
          <w:sz w:val="28"/>
          <w:szCs w:val="28"/>
          <w:lang w:eastAsia="ru-RU"/>
        </w:rPr>
        <w:t xml:space="preserve">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2C03CD" w:rsidRDefault="00A56C55">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внедрению регионального компонента осуществляется, в основном, в ходе проектной деятельности, проведения тематических праздников и развлечений, а также вечеров слушания музыки, и отчасти, в процессе непосредственно образовательной деятельности.</w:t>
      </w:r>
    </w:p>
    <w:p w:rsidR="002C03CD" w:rsidRDefault="00A56C55">
      <w:pPr>
        <w:shd w:val="clear" w:color="auto" w:fill="FFFFFF"/>
        <w:spacing w:after="0" w:line="360" w:lineRule="auto"/>
        <w:ind w:firstLine="68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Раздел «Народные праздники и традиции Донского края».</w:t>
      </w:r>
    </w:p>
    <w:p w:rsidR="002C03CD" w:rsidRDefault="00A56C55" w:rsidP="00B5076D">
      <w:pPr>
        <w:shd w:val="clear" w:color="auto" w:fill="FFFFFF"/>
        <w:spacing w:after="0" w:line="36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Знания</w:t>
      </w:r>
      <w:r>
        <w:rPr>
          <w:rFonts w:ascii="Times New Roman" w:eastAsia="Times New Roman" w:hAnsi="Times New Roman" w:cs="Times New Roman"/>
          <w:sz w:val="28"/>
          <w:szCs w:val="28"/>
          <w:lang w:eastAsia="ru-RU"/>
        </w:rPr>
        <w:t>: Богата и интересна народная музыкальная культура Донского 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 изготавливали самостоятельно. Народные песни, воспевают природу родного края, подвиг казаков и т.п. Казаки весело и интересно отмечают зимне-весенние праздники народного календаря: Рождество, Масленица и др.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а также смелость, выносливость, умение преодолевать трудности, достигать вставленной цели, воспитывалось желание брать на себя роль защитника и охранителя, формировался опыт поведения в экстремальных ситуациях. У девочек воспитывалось желание заботиться о младших братьях, сестрах и животных.</w:t>
      </w:r>
    </w:p>
    <w:p w:rsidR="00EA2706" w:rsidRDefault="00EA2706" w:rsidP="00B5076D">
      <w:pPr>
        <w:shd w:val="clear" w:color="auto" w:fill="FFFFFF"/>
        <w:spacing w:after="0" w:line="360" w:lineRule="auto"/>
        <w:ind w:firstLine="680"/>
        <w:jc w:val="both"/>
        <w:rPr>
          <w:rFonts w:ascii="Times New Roman" w:eastAsia="Times New Roman" w:hAnsi="Times New Roman" w:cs="Times New Roman"/>
          <w:sz w:val="28"/>
          <w:szCs w:val="28"/>
          <w:lang w:eastAsia="ru-RU"/>
        </w:rPr>
      </w:pPr>
    </w:p>
    <w:tbl>
      <w:tblPr>
        <w:tblStyle w:val="af6"/>
        <w:tblW w:w="10198" w:type="dxa"/>
        <w:tblInd w:w="86" w:type="dxa"/>
        <w:tblCellMar>
          <w:left w:w="78" w:type="dxa"/>
        </w:tblCellMar>
        <w:tblLook w:val="01E0" w:firstRow="1" w:lastRow="1" w:firstColumn="1" w:lastColumn="1" w:noHBand="0" w:noVBand="0"/>
      </w:tblPr>
      <w:tblGrid>
        <w:gridCol w:w="5095"/>
        <w:gridCol w:w="5103"/>
      </w:tblGrid>
      <w:tr w:rsidR="002C03CD" w:rsidTr="00EA2706">
        <w:tc>
          <w:tcPr>
            <w:tcW w:w="5095" w:type="dxa"/>
            <w:shd w:val="clear" w:color="auto" w:fill="auto"/>
            <w:tcMar>
              <w:left w:w="78" w:type="dxa"/>
            </w:tcMar>
          </w:tcPr>
          <w:p w:rsidR="002C03CD" w:rsidRDefault="00A56C55">
            <w:pPr>
              <w:spacing w:after="0"/>
              <w:jc w:val="center"/>
            </w:pPr>
            <w:r>
              <w:rPr>
                <w:rFonts w:ascii="Times New Roman" w:hAnsi="Times New Roman" w:cs="Times New Roman"/>
                <w:b/>
                <w:bCs/>
                <w:sz w:val="24"/>
                <w:szCs w:val="24"/>
              </w:rPr>
              <w:t>Ценности</w:t>
            </w:r>
          </w:p>
        </w:tc>
        <w:tc>
          <w:tcPr>
            <w:tcW w:w="5103" w:type="dxa"/>
            <w:shd w:val="clear" w:color="auto" w:fill="auto"/>
            <w:tcMar>
              <w:left w:w="78" w:type="dxa"/>
            </w:tcMar>
          </w:tcPr>
          <w:p w:rsidR="002C03CD" w:rsidRDefault="00A56C55">
            <w:pPr>
              <w:spacing w:after="0"/>
              <w:jc w:val="center"/>
            </w:pPr>
            <w:r>
              <w:rPr>
                <w:rFonts w:ascii="Times New Roman" w:hAnsi="Times New Roman" w:cs="Times New Roman"/>
                <w:b/>
                <w:bCs/>
                <w:sz w:val="24"/>
                <w:szCs w:val="24"/>
              </w:rPr>
              <w:t>Смыслы</w:t>
            </w:r>
          </w:p>
        </w:tc>
      </w:tr>
      <w:tr w:rsidR="002C03CD" w:rsidTr="00EA2706">
        <w:tc>
          <w:tcPr>
            <w:tcW w:w="5095" w:type="dxa"/>
            <w:shd w:val="clear" w:color="auto" w:fill="auto"/>
            <w:tcMar>
              <w:left w:w="78" w:type="dxa"/>
            </w:tcMar>
          </w:tcPr>
          <w:p w:rsidR="002C03CD" w:rsidRDefault="00A56C55">
            <w:pPr>
              <w:spacing w:after="0"/>
            </w:pPr>
            <w:r>
              <w:rPr>
                <w:rFonts w:ascii="Times New Roman" w:hAnsi="Times New Roman" w:cs="Times New Roman"/>
                <w:b/>
                <w:sz w:val="24"/>
                <w:szCs w:val="24"/>
              </w:rPr>
              <w:t>Народные музыкальные инструменты</w:t>
            </w:r>
            <w:r>
              <w:rPr>
                <w:rFonts w:ascii="Times New Roman" w:hAnsi="Times New Roman" w:cs="Times New Roman"/>
                <w:sz w:val="24"/>
                <w:szCs w:val="24"/>
              </w:rPr>
              <w:t xml:space="preserve">. Служили человеку для развлечений. Обладают «волшебной силой», оберегают людей от всякого зла. Ценность </w:t>
            </w:r>
            <w:proofErr w:type="gramStart"/>
            <w:r>
              <w:rPr>
                <w:rFonts w:ascii="Times New Roman" w:hAnsi="Times New Roman" w:cs="Times New Roman"/>
                <w:sz w:val="24"/>
                <w:szCs w:val="24"/>
              </w:rPr>
              <w:t>человека</w:t>
            </w:r>
            <w:proofErr w:type="gramEnd"/>
            <w:r>
              <w:rPr>
                <w:rFonts w:ascii="Times New Roman" w:hAnsi="Times New Roman" w:cs="Times New Roman"/>
                <w:sz w:val="24"/>
                <w:szCs w:val="24"/>
              </w:rPr>
              <w:t xml:space="preserve"> умеющего играть на музыкальных инструментах.</w:t>
            </w:r>
            <w:r>
              <w:rPr>
                <w:rFonts w:ascii="Times New Roman" w:hAnsi="Times New Roman" w:cs="Times New Roman"/>
                <w:sz w:val="24"/>
                <w:szCs w:val="24"/>
              </w:rPr>
              <w:br/>
              <w:t>Каждый инструмент издает свой неповторимый звук</w:t>
            </w:r>
          </w:p>
        </w:tc>
        <w:tc>
          <w:tcPr>
            <w:tcW w:w="5103" w:type="dxa"/>
            <w:shd w:val="clear" w:color="auto" w:fill="auto"/>
            <w:tcMar>
              <w:left w:w="78" w:type="dxa"/>
            </w:tcMar>
          </w:tcPr>
          <w:p w:rsidR="002C03CD" w:rsidRDefault="00A56C55">
            <w:pPr>
              <w:spacing w:after="0"/>
            </w:pPr>
            <w:r>
              <w:rPr>
                <w:rFonts w:ascii="Times New Roman" w:hAnsi="Times New Roman" w:cs="Times New Roman"/>
                <w:sz w:val="24"/>
                <w:szCs w:val="24"/>
              </w:rPr>
              <w:t>Сохранение обычаев, традиций от поколения к поколению. Казаки - веселые, жизнерадостные люди, умеющие веселиться, трудиться, воевать. Музыкальные инструменты</w:t>
            </w:r>
            <w:r>
              <w:rPr>
                <w:rFonts w:ascii="Times New Roman" w:hAnsi="Times New Roman" w:cs="Times New Roman"/>
                <w:sz w:val="24"/>
                <w:szCs w:val="24"/>
              </w:rPr>
              <w:br/>
              <w:t xml:space="preserve">помогают раскрыть тайны души казака. Уважение к </w:t>
            </w:r>
            <w:proofErr w:type="gramStart"/>
            <w:r>
              <w:rPr>
                <w:rFonts w:ascii="Times New Roman" w:hAnsi="Times New Roman" w:cs="Times New Roman"/>
                <w:sz w:val="24"/>
                <w:szCs w:val="24"/>
              </w:rPr>
              <w:t>человеку,</w:t>
            </w:r>
            <w:r>
              <w:rPr>
                <w:rFonts w:ascii="Times New Roman" w:hAnsi="Times New Roman" w:cs="Times New Roman"/>
                <w:sz w:val="24"/>
                <w:szCs w:val="24"/>
              </w:rPr>
              <w:br/>
              <w:t>умеющему</w:t>
            </w:r>
            <w:proofErr w:type="gramEnd"/>
            <w:r>
              <w:rPr>
                <w:rFonts w:ascii="Times New Roman" w:hAnsi="Times New Roman" w:cs="Times New Roman"/>
                <w:sz w:val="24"/>
                <w:szCs w:val="24"/>
              </w:rPr>
              <w:t xml:space="preserve"> играть на музыкальных инструментах.</w:t>
            </w:r>
          </w:p>
        </w:tc>
      </w:tr>
      <w:tr w:rsidR="002C03CD" w:rsidTr="00EA2706">
        <w:tc>
          <w:tcPr>
            <w:tcW w:w="5095" w:type="dxa"/>
            <w:shd w:val="clear" w:color="auto" w:fill="auto"/>
            <w:tcMar>
              <w:left w:w="78" w:type="dxa"/>
            </w:tcMar>
          </w:tcPr>
          <w:p w:rsidR="002C03CD" w:rsidRDefault="00A56C55">
            <w:pPr>
              <w:spacing w:after="0"/>
            </w:pPr>
            <w:r>
              <w:rPr>
                <w:rFonts w:ascii="Times New Roman" w:hAnsi="Times New Roman" w:cs="Times New Roman"/>
                <w:b/>
                <w:sz w:val="24"/>
                <w:szCs w:val="24"/>
              </w:rPr>
              <w:t>Песенный фольклор</w:t>
            </w:r>
            <w:r>
              <w:rPr>
                <w:rFonts w:ascii="Times New Roman" w:hAnsi="Times New Roman" w:cs="Times New Roman"/>
                <w:sz w:val="24"/>
                <w:szCs w:val="24"/>
              </w:rPr>
              <w:t xml:space="preserve"> Донского края. Воспевает любовь к родному краю, особенности характерные для образа жизни Донского края,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5103" w:type="dxa"/>
            <w:shd w:val="clear" w:color="auto" w:fill="auto"/>
            <w:tcMar>
              <w:left w:w="78" w:type="dxa"/>
            </w:tcMar>
          </w:tcPr>
          <w:p w:rsidR="002C03CD" w:rsidRDefault="00A56C55">
            <w:pPr>
              <w:spacing w:after="0"/>
            </w:pPr>
            <w:r>
              <w:rPr>
                <w:rFonts w:ascii="Times New Roman" w:hAnsi="Times New Roman" w:cs="Times New Roman"/>
                <w:sz w:val="24"/>
                <w:szCs w:val="24"/>
              </w:rPr>
              <w:t>Песня - душа народа. Связь человека с миром природы. Мужественность, трудолюбие, боевой дух казаков; почитание старших, женственность, смирение, покорность казачки. Охранительное отношение к младенцу. Казачата- опора своих родителей в старости. Зависимость между характером казака и исполняемыми им песнями.</w:t>
            </w:r>
          </w:p>
        </w:tc>
      </w:tr>
      <w:tr w:rsidR="002C03CD" w:rsidTr="00EA2706">
        <w:tc>
          <w:tcPr>
            <w:tcW w:w="5095" w:type="dxa"/>
            <w:shd w:val="clear" w:color="auto" w:fill="auto"/>
            <w:tcMar>
              <w:left w:w="78" w:type="dxa"/>
            </w:tcMar>
          </w:tcPr>
          <w:p w:rsidR="002C03CD" w:rsidRDefault="00A56C55">
            <w:pPr>
              <w:spacing w:after="0"/>
            </w:pPr>
            <w:r>
              <w:rPr>
                <w:rFonts w:ascii="Times New Roman" w:hAnsi="Times New Roman" w:cs="Times New Roman"/>
                <w:b/>
                <w:sz w:val="24"/>
                <w:szCs w:val="24"/>
              </w:rPr>
              <w:t>Праздники народного календаря</w:t>
            </w:r>
            <w:r>
              <w:rPr>
                <w:rFonts w:ascii="Times New Roman" w:hAnsi="Times New Roman" w:cs="Times New Roman"/>
                <w:sz w:val="24"/>
                <w:szCs w:val="24"/>
              </w:rPr>
              <w:t>.</w:t>
            </w:r>
          </w:p>
          <w:p w:rsidR="002C03CD" w:rsidRDefault="00A56C55">
            <w:pPr>
              <w:spacing w:after="0"/>
            </w:pPr>
            <w:r>
              <w:rPr>
                <w:rFonts w:ascii="Times New Roman" w:hAnsi="Times New Roman" w:cs="Times New Roman"/>
                <w:sz w:val="24"/>
                <w:szCs w:val="24"/>
              </w:rPr>
              <w:t xml:space="preserve">Праздники в старину справляли дружно и весело, </w:t>
            </w:r>
            <w:proofErr w:type="gramStart"/>
            <w:r>
              <w:rPr>
                <w:rFonts w:ascii="Times New Roman" w:hAnsi="Times New Roman" w:cs="Times New Roman"/>
                <w:sz w:val="24"/>
                <w:szCs w:val="24"/>
              </w:rPr>
              <w:t>Совершались</w:t>
            </w:r>
            <w:proofErr w:type="gramEnd"/>
            <w:r>
              <w:rPr>
                <w:rFonts w:ascii="Times New Roman" w:hAnsi="Times New Roman" w:cs="Times New Roman"/>
                <w:sz w:val="24"/>
                <w:szCs w:val="24"/>
              </w:rPr>
              <w:t xml:space="preserve"> определенные обряды. Принимали активное участие дети. Рождество - появление на свет Иисуса Христа.</w:t>
            </w:r>
            <w:r>
              <w:rPr>
                <w:rFonts w:ascii="Times New Roman" w:hAnsi="Times New Roman" w:cs="Times New Roman"/>
                <w:sz w:val="24"/>
                <w:szCs w:val="24"/>
              </w:rPr>
              <w:br/>
            </w:r>
            <w:r>
              <w:rPr>
                <w:rFonts w:ascii="Times New Roman" w:hAnsi="Times New Roman" w:cs="Times New Roman"/>
                <w:sz w:val="24"/>
                <w:szCs w:val="24"/>
              </w:rPr>
              <w:lastRenderedPageBreak/>
              <w:t>Масленица - праздник проводов зимы и встречи весны.</w:t>
            </w:r>
          </w:p>
        </w:tc>
        <w:tc>
          <w:tcPr>
            <w:tcW w:w="5103" w:type="dxa"/>
            <w:shd w:val="clear" w:color="auto" w:fill="auto"/>
            <w:tcMar>
              <w:left w:w="78" w:type="dxa"/>
            </w:tcMar>
          </w:tcPr>
          <w:p w:rsidR="002C03CD" w:rsidRDefault="00A56C55">
            <w:pPr>
              <w:spacing w:after="0"/>
            </w:pPr>
            <w:r>
              <w:rPr>
                <w:rFonts w:ascii="Times New Roman" w:hAnsi="Times New Roman" w:cs="Times New Roman"/>
                <w:sz w:val="24"/>
                <w:szCs w:val="24"/>
              </w:rPr>
              <w:lastRenderedPageBreak/>
              <w:t>Бережное отношение к народным традициям. Почитание опыта старших поколений. Таинство появления на свет. Щедрость души казаков. Забота о нуждающихся людях.</w:t>
            </w:r>
          </w:p>
          <w:p w:rsidR="002C03CD" w:rsidRDefault="002C03CD">
            <w:pPr>
              <w:spacing w:after="0"/>
              <w:rPr>
                <w:rFonts w:ascii="Times New Roman" w:hAnsi="Times New Roman" w:cs="Times New Roman"/>
                <w:sz w:val="24"/>
                <w:szCs w:val="24"/>
              </w:rPr>
            </w:pPr>
          </w:p>
        </w:tc>
      </w:tr>
      <w:tr w:rsidR="002C03CD" w:rsidTr="00EA2706">
        <w:tc>
          <w:tcPr>
            <w:tcW w:w="5095" w:type="dxa"/>
            <w:shd w:val="clear" w:color="auto" w:fill="auto"/>
            <w:tcMar>
              <w:left w:w="78" w:type="dxa"/>
            </w:tcMar>
          </w:tcPr>
          <w:p w:rsidR="002C03CD" w:rsidRDefault="00A56C55">
            <w:pPr>
              <w:spacing w:after="0"/>
            </w:pPr>
            <w:r>
              <w:rPr>
                <w:rFonts w:ascii="Times New Roman" w:hAnsi="Times New Roman" w:cs="Times New Roman"/>
                <w:b/>
                <w:bCs/>
                <w:sz w:val="24"/>
                <w:szCs w:val="24"/>
              </w:rPr>
              <w:lastRenderedPageBreak/>
              <w:t xml:space="preserve">Народные игры. </w:t>
            </w:r>
            <w:r>
              <w:rPr>
                <w:rFonts w:ascii="Times New Roman" w:hAnsi="Times New Roman" w:cs="Times New Roman"/>
                <w:sz w:val="24"/>
                <w:szCs w:val="24"/>
              </w:rPr>
              <w:t xml:space="preserve">Отражают </w:t>
            </w:r>
            <w:proofErr w:type="gramStart"/>
            <w:r>
              <w:rPr>
                <w:rFonts w:ascii="Times New Roman" w:hAnsi="Times New Roman" w:cs="Times New Roman"/>
                <w:sz w:val="24"/>
                <w:szCs w:val="24"/>
              </w:rPr>
              <w:t>традиции,</w:t>
            </w:r>
            <w:r>
              <w:rPr>
                <w:rFonts w:ascii="Times New Roman" w:hAnsi="Times New Roman" w:cs="Times New Roman"/>
                <w:sz w:val="24"/>
                <w:szCs w:val="24"/>
              </w:rPr>
              <w:br/>
              <w:t>быт</w:t>
            </w:r>
            <w:proofErr w:type="gramEnd"/>
            <w:r>
              <w:rPr>
                <w:rFonts w:ascii="Times New Roman" w:hAnsi="Times New Roman" w:cs="Times New Roman"/>
                <w:sz w:val="24"/>
                <w:szCs w:val="24"/>
              </w:rPr>
              <w:t>, культуру Донского края. Воспитывают будущих</w:t>
            </w:r>
            <w:r>
              <w:rPr>
                <w:rFonts w:ascii="Times New Roman" w:hAnsi="Times New Roman" w:cs="Times New Roman"/>
                <w:sz w:val="24"/>
                <w:szCs w:val="24"/>
              </w:rPr>
              <w:br/>
              <w:t>защитников родной земли и будущих хранительниц семейного очага.</w:t>
            </w:r>
          </w:p>
        </w:tc>
        <w:tc>
          <w:tcPr>
            <w:tcW w:w="5103" w:type="dxa"/>
            <w:shd w:val="clear" w:color="auto" w:fill="auto"/>
            <w:tcMar>
              <w:left w:w="78" w:type="dxa"/>
            </w:tcMar>
          </w:tcPr>
          <w:p w:rsidR="002C03CD" w:rsidRDefault="00A56C55">
            <w:pPr>
              <w:spacing w:after="0"/>
            </w:pPr>
            <w:r>
              <w:rPr>
                <w:rFonts w:ascii="Times New Roman" w:hAnsi="Times New Roman" w:cs="Times New Roman"/>
                <w:sz w:val="24"/>
                <w:szCs w:val="24"/>
              </w:rPr>
              <w:t>Продолжатели традиций своих отцов, дедов. Опора родителей и старости. Казак должен быть смелым, мужественным, отважным. Уважение к представительницам женского пола.</w:t>
            </w:r>
          </w:p>
        </w:tc>
      </w:tr>
    </w:tbl>
    <w:p w:rsidR="002C03CD" w:rsidRDefault="00A56C55" w:rsidP="00B5076D">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Социокультурный опыт:</w:t>
      </w:r>
      <w:r>
        <w:rPr>
          <w:rFonts w:ascii="Times New Roman" w:eastAsia="Times New Roman" w:hAnsi="Times New Roman" w:cs="Times New Roman"/>
          <w:sz w:val="28"/>
          <w:szCs w:val="28"/>
          <w:lang w:eastAsia="ru-RU"/>
        </w:rPr>
        <w:t xml:space="preserve"> народные праздники и развлечения из жизни жителей Дона, игра на детских музыкальных инструментах.</w:t>
      </w:r>
    </w:p>
    <w:p w:rsidR="002C03CD" w:rsidRDefault="00A56C55" w:rsidP="00B5076D">
      <w:pPr>
        <w:shd w:val="clear" w:color="auto" w:fill="FFFFFF"/>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 Взаимодействие с семьями воспитанников</w:t>
      </w:r>
    </w:p>
    <w:p w:rsidR="002C03CD" w:rsidRDefault="002C03CD">
      <w:pPr>
        <w:shd w:val="clear" w:color="auto" w:fill="FFFFFF"/>
        <w:spacing w:after="0" w:line="360" w:lineRule="auto"/>
        <w:ind w:firstLine="680"/>
        <w:jc w:val="both"/>
        <w:rPr>
          <w:rFonts w:ascii="Times New Roman" w:eastAsia="Times New Roman" w:hAnsi="Times New Roman" w:cs="Times New Roman"/>
          <w:b/>
          <w:bCs/>
          <w:sz w:val="28"/>
          <w:szCs w:val="28"/>
          <w:lang w:eastAsia="ru-RU"/>
        </w:rPr>
      </w:pPr>
    </w:p>
    <w:tbl>
      <w:tblPr>
        <w:tblW w:w="10223" w:type="dxa"/>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1148"/>
        <w:gridCol w:w="2697"/>
        <w:gridCol w:w="6378"/>
      </w:tblGrid>
      <w:tr w:rsidR="00696B9C" w:rsidTr="00EA2706">
        <w:tc>
          <w:tcPr>
            <w:tcW w:w="114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jc w:val="center"/>
            </w:pPr>
            <w:r>
              <w:rPr>
                <w:rFonts w:ascii="Times New Roman" w:hAnsi="Times New Roman" w:cs="Times New Roman"/>
                <w:b/>
                <w:sz w:val="24"/>
                <w:szCs w:val="24"/>
              </w:rPr>
              <w:t>Месяц</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jc w:val="center"/>
            </w:pPr>
            <w:r>
              <w:rPr>
                <w:rFonts w:ascii="Times New Roman" w:hAnsi="Times New Roman" w:cs="Times New Roman"/>
                <w:b/>
                <w:sz w:val="24"/>
                <w:szCs w:val="24"/>
              </w:rPr>
              <w:t>Формы работы</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jc w:val="center"/>
            </w:pPr>
            <w:r>
              <w:rPr>
                <w:rFonts w:ascii="Times New Roman" w:hAnsi="Times New Roman" w:cs="Times New Roman"/>
                <w:b/>
                <w:sz w:val="24"/>
                <w:szCs w:val="24"/>
              </w:rPr>
              <w:t>Цели</w:t>
            </w:r>
          </w:p>
        </w:tc>
      </w:tr>
      <w:tr w:rsidR="00696B9C" w:rsidTr="00EA2706">
        <w:trPr>
          <w:trHeight w:val="900"/>
        </w:trPr>
        <w:tc>
          <w:tcPr>
            <w:tcW w:w="1148"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Сентябрь</w:t>
            </w:r>
          </w:p>
          <w:p w:rsidR="00696B9C" w:rsidRDefault="00696B9C">
            <w:pPr>
              <w:spacing w:after="0"/>
              <w:rPr>
                <w:rFonts w:ascii="Times New Roman" w:hAnsi="Times New Roman" w:cs="Times New Roman"/>
                <w:b/>
                <w:sz w:val="24"/>
                <w:szCs w:val="24"/>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EA2706">
            <w:pPr>
              <w:spacing w:after="0"/>
            </w:pPr>
            <w:r>
              <w:rPr>
                <w:rFonts w:ascii="Times New Roman" w:hAnsi="Times New Roman" w:cs="Times New Roman"/>
                <w:sz w:val="24"/>
                <w:szCs w:val="24"/>
              </w:rPr>
              <w:t xml:space="preserve">«Музыка как ключ к общению и взаимопониманию с </w:t>
            </w:r>
            <w:r w:rsidR="00696B9C">
              <w:rPr>
                <w:rFonts w:ascii="Times New Roman" w:hAnsi="Times New Roman" w:cs="Times New Roman"/>
                <w:sz w:val="24"/>
                <w:szCs w:val="24"/>
              </w:rPr>
              <w:t xml:space="preserve">ребенком»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Помочь родителям осознать важность создания предметно-развивающей музыкальной среды дома. </w:t>
            </w:r>
          </w:p>
          <w:p w:rsidR="00696B9C" w:rsidRDefault="00696B9C">
            <w:pPr>
              <w:spacing w:after="0"/>
              <w:rPr>
                <w:rFonts w:ascii="Times New Roman" w:hAnsi="Times New Roman" w:cs="Times New Roman"/>
                <w:sz w:val="24"/>
                <w:szCs w:val="24"/>
              </w:rPr>
            </w:pPr>
          </w:p>
        </w:tc>
      </w:tr>
      <w:tr w:rsidR="00696B9C" w:rsidTr="00EA2706">
        <w:tc>
          <w:tcPr>
            <w:tcW w:w="1148"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96B9C" w:rsidRDefault="00696B9C">
            <w:pPr>
              <w:spacing w:after="0"/>
              <w:rPr>
                <w:rFonts w:ascii="Times New Roman" w:hAnsi="Times New Roman" w:cs="Times New Roman"/>
                <w:b/>
                <w:sz w:val="24"/>
                <w:szCs w:val="24"/>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EA2706">
            <w:pPr>
              <w:spacing w:after="0"/>
            </w:pPr>
            <w:r>
              <w:rPr>
                <w:rFonts w:ascii="Times New Roman" w:hAnsi="Times New Roman" w:cs="Times New Roman"/>
                <w:sz w:val="24"/>
                <w:szCs w:val="24"/>
              </w:rPr>
              <w:t xml:space="preserve">«Влияние музыки на психику </w:t>
            </w:r>
            <w:r w:rsidR="00696B9C">
              <w:rPr>
                <w:rFonts w:ascii="Times New Roman" w:hAnsi="Times New Roman" w:cs="Times New Roman"/>
                <w:sz w:val="24"/>
                <w:szCs w:val="24"/>
              </w:rPr>
              <w:t xml:space="preserve">ребенка»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Повысить активность родителей в вопросах влияния различной музыки на психическое здоровье ребенка.</w:t>
            </w:r>
          </w:p>
        </w:tc>
      </w:tr>
      <w:tr w:rsidR="00696B9C" w:rsidTr="00EA2706">
        <w:trPr>
          <w:cantSplit/>
          <w:trHeight w:val="1697"/>
        </w:trPr>
        <w:tc>
          <w:tcPr>
            <w:tcW w:w="114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Октябрь</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«Музыкальное воспитание детей в МБДОУ» (родительские собрания)</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tc>
      </w:tr>
      <w:tr w:rsidR="00696B9C" w:rsidTr="00EA2706">
        <w:trPr>
          <w:trHeight w:val="971"/>
        </w:trPr>
        <w:tc>
          <w:tcPr>
            <w:tcW w:w="1148"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Ноябрь</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«Развлечения в семье»</w:t>
            </w:r>
          </w:p>
          <w:p w:rsidR="00696B9C" w:rsidRDefault="00696B9C">
            <w:pPr>
              <w:spacing w:after="0"/>
            </w:pPr>
            <w:r>
              <w:rPr>
                <w:rFonts w:ascii="Times New Roman" w:hAnsi="Times New Roman" w:cs="Times New Roman"/>
                <w:sz w:val="24"/>
                <w:szCs w:val="24"/>
              </w:rPr>
              <w:t>(консультация)</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Поддержание заинтересованности, инициативности </w:t>
            </w:r>
            <w:r>
              <w:rPr>
                <w:rFonts w:ascii="Times New Roman" w:hAnsi="Times New Roman" w:cs="Times New Roman"/>
                <w:bCs/>
                <w:sz w:val="24"/>
                <w:szCs w:val="24"/>
              </w:rPr>
              <w:t>родителей</w:t>
            </w:r>
          </w:p>
          <w:p w:rsidR="00696B9C" w:rsidRDefault="00696B9C">
            <w:pPr>
              <w:spacing w:after="0"/>
            </w:pPr>
            <w:r>
              <w:rPr>
                <w:rFonts w:ascii="Times New Roman" w:hAnsi="Times New Roman" w:cs="Times New Roman"/>
                <w:sz w:val="24"/>
                <w:szCs w:val="24"/>
              </w:rPr>
              <w:t>по вопросам проведения развлечений в семье.</w:t>
            </w:r>
          </w:p>
        </w:tc>
      </w:tr>
      <w:tr w:rsidR="00696B9C" w:rsidTr="00EA2706">
        <w:trPr>
          <w:trHeight w:val="693"/>
        </w:trPr>
        <w:tc>
          <w:tcPr>
            <w:tcW w:w="1148"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rPr>
                <w:rFonts w:ascii="Times New Roman" w:hAnsi="Times New Roman" w:cs="Times New Roman"/>
                <w:sz w:val="24"/>
                <w:szCs w:val="24"/>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«Устройте детям праздник!»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Повышение заинтересованности и инициативности родителей по вопросам организации праздников в семье.</w:t>
            </w:r>
          </w:p>
        </w:tc>
      </w:tr>
      <w:tr w:rsidR="00696B9C" w:rsidTr="00EA2706">
        <w:tc>
          <w:tcPr>
            <w:tcW w:w="1148"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96B9C" w:rsidRDefault="00696B9C">
            <w:pPr>
              <w:spacing w:after="0"/>
              <w:rPr>
                <w:rFonts w:ascii="Times New Roman" w:hAnsi="Times New Roman" w:cs="Times New Roman"/>
                <w:sz w:val="24"/>
                <w:szCs w:val="24"/>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«День матери» </w:t>
            </w:r>
          </w:p>
          <w:p w:rsidR="00696B9C" w:rsidRDefault="00696B9C">
            <w:pPr>
              <w:spacing w:after="0"/>
            </w:pPr>
            <w:r>
              <w:rPr>
                <w:rFonts w:ascii="Times New Roman" w:hAnsi="Times New Roman" w:cs="Times New Roman"/>
                <w:sz w:val="24"/>
                <w:szCs w:val="24"/>
              </w:rPr>
              <w:t>(совместный досуг)</w:t>
            </w:r>
          </w:p>
          <w:p w:rsidR="00696B9C" w:rsidRDefault="00696B9C">
            <w:pPr>
              <w:spacing w:after="0"/>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 Укрепить, обогатить связи и отношения родителей с ребёнком. </w:t>
            </w:r>
          </w:p>
          <w:p w:rsidR="00696B9C" w:rsidRDefault="00696B9C">
            <w:pPr>
              <w:spacing w:after="0"/>
              <w:rPr>
                <w:rFonts w:ascii="Times New Roman" w:hAnsi="Times New Roman" w:cs="Times New Roman"/>
                <w:sz w:val="24"/>
                <w:szCs w:val="24"/>
              </w:rPr>
            </w:pPr>
          </w:p>
        </w:tc>
      </w:tr>
      <w:tr w:rsidR="00696B9C" w:rsidTr="00EA2706">
        <w:trPr>
          <w:cantSplit/>
          <w:trHeight w:val="1134"/>
        </w:trPr>
        <w:tc>
          <w:tcPr>
            <w:tcW w:w="114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Декабрь</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«Веселый Новый год!»</w:t>
            </w:r>
          </w:p>
          <w:p w:rsidR="00696B9C" w:rsidRDefault="00696B9C">
            <w:pPr>
              <w:spacing w:after="0"/>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Приобщать семью к формированию положительных эмоций и чувств ребёнка, поддержать заинтересованность, инициативность </w:t>
            </w:r>
            <w:r>
              <w:rPr>
                <w:rFonts w:ascii="Times New Roman" w:hAnsi="Times New Roman" w:cs="Times New Roman"/>
                <w:bCs/>
                <w:sz w:val="24"/>
                <w:szCs w:val="24"/>
              </w:rPr>
              <w:t>родителей</w:t>
            </w:r>
            <w:r>
              <w:rPr>
                <w:rFonts w:ascii="Times New Roman" w:hAnsi="Times New Roman" w:cs="Times New Roman"/>
                <w:sz w:val="24"/>
                <w:szCs w:val="24"/>
              </w:rPr>
              <w:t> к жизни детского сада.</w:t>
            </w:r>
          </w:p>
        </w:tc>
      </w:tr>
      <w:tr w:rsidR="00696B9C" w:rsidTr="00EA2706">
        <w:tc>
          <w:tcPr>
            <w:tcW w:w="1148"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Январь</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«Способности вашего ребенка. Как их развить»</w:t>
            </w:r>
          </w:p>
          <w:p w:rsidR="00696B9C" w:rsidRDefault="00696B9C">
            <w:pPr>
              <w:spacing w:after="0"/>
            </w:pPr>
            <w:r>
              <w:rPr>
                <w:rFonts w:ascii="Times New Roman" w:hAnsi="Times New Roman" w:cs="Times New Roman"/>
                <w:sz w:val="24"/>
                <w:szCs w:val="24"/>
              </w:rPr>
              <w:t>(индивидуальные беседы)</w:t>
            </w:r>
          </w:p>
        </w:tc>
        <w:tc>
          <w:tcPr>
            <w:tcW w:w="6378"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Заинтересовать, увлечь родителей творческим процессом развития гармоничного становления личности ребёнка, его духовной и эмоциональной восприимчивости.</w:t>
            </w:r>
          </w:p>
          <w:p w:rsidR="00696B9C" w:rsidRDefault="00696B9C">
            <w:pPr>
              <w:spacing w:after="0"/>
            </w:pPr>
            <w:r>
              <w:rPr>
                <w:rFonts w:ascii="Times New Roman" w:hAnsi="Times New Roman" w:cs="Times New Roman"/>
                <w:sz w:val="24"/>
                <w:szCs w:val="24"/>
              </w:rPr>
              <w:t xml:space="preserve">Развивать диалогические отношения «педагог – семья».  </w:t>
            </w:r>
          </w:p>
          <w:p w:rsidR="00696B9C" w:rsidRDefault="00696B9C">
            <w:pPr>
              <w:spacing w:after="0"/>
            </w:pPr>
            <w:r>
              <w:rPr>
                <w:rFonts w:ascii="Times New Roman" w:hAnsi="Times New Roman" w:cs="Times New Roman"/>
                <w:sz w:val="24"/>
                <w:szCs w:val="24"/>
              </w:rPr>
              <w:t>Укреплять, обогащать связи и отношения родителей с ребёнком.</w:t>
            </w:r>
          </w:p>
          <w:p w:rsidR="00696B9C" w:rsidRDefault="00696B9C">
            <w:pPr>
              <w:spacing w:after="0"/>
              <w:rPr>
                <w:rFonts w:ascii="Times New Roman" w:hAnsi="Times New Roman" w:cs="Times New Roman"/>
                <w:sz w:val="24"/>
                <w:szCs w:val="24"/>
              </w:rPr>
            </w:pPr>
          </w:p>
        </w:tc>
      </w:tr>
      <w:tr w:rsidR="00696B9C" w:rsidTr="00EA2706">
        <w:tc>
          <w:tcPr>
            <w:tcW w:w="1148"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96B9C" w:rsidRDefault="00696B9C">
            <w:pPr>
              <w:spacing w:after="0"/>
              <w:rPr>
                <w:rFonts w:ascii="Times New Roman" w:hAnsi="Times New Roman" w:cs="Times New Roman"/>
                <w:sz w:val="24"/>
                <w:szCs w:val="24"/>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«Помогите ребёнку раскрыть свой талант»» </w:t>
            </w:r>
            <w:r>
              <w:rPr>
                <w:rFonts w:ascii="Times New Roman" w:hAnsi="Times New Roman" w:cs="Times New Roman"/>
                <w:sz w:val="24"/>
                <w:szCs w:val="24"/>
              </w:rPr>
              <w:lastRenderedPageBreak/>
              <w:t>(индивидуальные беседы)</w:t>
            </w:r>
          </w:p>
        </w:tc>
        <w:tc>
          <w:tcPr>
            <w:tcW w:w="6378"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rPr>
                <w:rFonts w:ascii="Times New Roman" w:hAnsi="Times New Roman" w:cs="Times New Roman"/>
                <w:sz w:val="24"/>
                <w:szCs w:val="24"/>
              </w:rPr>
            </w:pPr>
          </w:p>
        </w:tc>
      </w:tr>
      <w:tr w:rsidR="00696B9C" w:rsidTr="00EA2706">
        <w:trPr>
          <w:cantSplit/>
          <w:trHeight w:val="942"/>
        </w:trPr>
        <w:tc>
          <w:tcPr>
            <w:tcW w:w="114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lastRenderedPageBreak/>
              <w:t>Февраль</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«Зачем ребёнку нужны танцы?»</w:t>
            </w:r>
          </w:p>
          <w:p w:rsidR="00696B9C" w:rsidRDefault="00696B9C">
            <w:pPr>
              <w:spacing w:after="0"/>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Знакомить родителей с танцевально-игровыми движениями. </w:t>
            </w:r>
          </w:p>
          <w:p w:rsidR="00696B9C" w:rsidRDefault="00696B9C">
            <w:pPr>
              <w:spacing w:after="0"/>
            </w:pPr>
            <w:r>
              <w:rPr>
                <w:rFonts w:ascii="Times New Roman" w:hAnsi="Times New Roman" w:cs="Times New Roman"/>
                <w:sz w:val="24"/>
                <w:szCs w:val="24"/>
              </w:rPr>
              <w:t xml:space="preserve">Оказать помощь в создании фонотеки с любимыми танцами </w:t>
            </w:r>
            <w:proofErr w:type="gramStart"/>
            <w:r>
              <w:rPr>
                <w:rFonts w:ascii="Times New Roman" w:hAnsi="Times New Roman" w:cs="Times New Roman"/>
                <w:sz w:val="24"/>
                <w:szCs w:val="24"/>
              </w:rPr>
              <w:t xml:space="preserve">детей.  </w:t>
            </w:r>
            <w:proofErr w:type="gramEnd"/>
          </w:p>
        </w:tc>
      </w:tr>
      <w:tr w:rsidR="00696B9C" w:rsidTr="00EA2706">
        <w:trPr>
          <w:cantSplit/>
          <w:trHeight w:val="1134"/>
        </w:trPr>
        <w:tc>
          <w:tcPr>
            <w:tcW w:w="114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Март</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«Масленица»</w:t>
            </w:r>
          </w:p>
          <w:p w:rsidR="00696B9C" w:rsidRDefault="00696B9C">
            <w:pPr>
              <w:spacing w:after="0"/>
            </w:pPr>
            <w:r>
              <w:rPr>
                <w:rFonts w:ascii="Times New Roman" w:hAnsi="Times New Roman" w:cs="Times New Roman"/>
                <w:sz w:val="24"/>
                <w:szCs w:val="24"/>
              </w:rPr>
              <w:t>«Праздник 8 марта» (совместный праздник)</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proofErr w:type="gramStart"/>
            <w:r>
              <w:rPr>
                <w:rFonts w:ascii="Times New Roman" w:hAnsi="Times New Roman" w:cs="Times New Roman"/>
                <w:sz w:val="24"/>
                <w:szCs w:val="24"/>
              </w:rPr>
              <w:t>Знакомить  родителей</w:t>
            </w:r>
            <w:proofErr w:type="gramEnd"/>
            <w:r>
              <w:rPr>
                <w:rFonts w:ascii="Times New Roman" w:hAnsi="Times New Roman" w:cs="Times New Roman"/>
                <w:sz w:val="24"/>
                <w:szCs w:val="24"/>
              </w:rPr>
              <w:t xml:space="preserve"> с народными праздниками.</w:t>
            </w:r>
          </w:p>
          <w:p w:rsidR="00696B9C" w:rsidRDefault="00696B9C">
            <w:pPr>
              <w:spacing w:after="0"/>
            </w:pPr>
            <w:r>
              <w:rPr>
                <w:rFonts w:ascii="Times New Roman" w:hAnsi="Times New Roman" w:cs="Times New Roman"/>
                <w:sz w:val="24"/>
                <w:szCs w:val="24"/>
              </w:rPr>
              <w:t>Подключать родителей к участию в празднике и подготовке к нему.</w:t>
            </w:r>
          </w:p>
          <w:p w:rsidR="00696B9C" w:rsidRDefault="00696B9C">
            <w:pPr>
              <w:spacing w:after="0"/>
              <w:rPr>
                <w:rFonts w:ascii="Times New Roman" w:hAnsi="Times New Roman" w:cs="Times New Roman"/>
                <w:sz w:val="24"/>
                <w:szCs w:val="24"/>
              </w:rPr>
            </w:pPr>
          </w:p>
        </w:tc>
      </w:tr>
      <w:tr w:rsidR="00696B9C" w:rsidTr="00EA2706">
        <w:tc>
          <w:tcPr>
            <w:tcW w:w="1148"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Апрель</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«Народные игры и забавы для малышей»</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Знакомить </w:t>
            </w:r>
            <w:proofErr w:type="gramStart"/>
            <w:r>
              <w:rPr>
                <w:rFonts w:ascii="Times New Roman" w:hAnsi="Times New Roman" w:cs="Times New Roman"/>
                <w:sz w:val="24"/>
                <w:szCs w:val="24"/>
              </w:rPr>
              <w:t>родителей  с</w:t>
            </w:r>
            <w:proofErr w:type="gramEnd"/>
            <w:r>
              <w:rPr>
                <w:rFonts w:ascii="Times New Roman" w:hAnsi="Times New Roman" w:cs="Times New Roman"/>
                <w:sz w:val="24"/>
                <w:szCs w:val="24"/>
              </w:rPr>
              <w:t xml:space="preserve"> народными  играми и забавами для малышей. Оказать помощь в создании картотеки или фонотеки с интересными играми и забавами (по желанию родителей).</w:t>
            </w:r>
          </w:p>
        </w:tc>
      </w:tr>
      <w:tr w:rsidR="00696B9C" w:rsidTr="00EA2706">
        <w:trPr>
          <w:trHeight w:val="1074"/>
        </w:trPr>
        <w:tc>
          <w:tcPr>
            <w:tcW w:w="1148"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96B9C" w:rsidRDefault="00696B9C">
            <w:pPr>
              <w:spacing w:after="0"/>
              <w:rPr>
                <w:rFonts w:ascii="Times New Roman" w:hAnsi="Times New Roman" w:cs="Times New Roman"/>
                <w:sz w:val="24"/>
                <w:szCs w:val="24"/>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Pr="00EA2706" w:rsidRDefault="00696B9C">
            <w:pPr>
              <w:spacing w:after="0"/>
            </w:pPr>
            <w:r>
              <w:rPr>
                <w:rFonts w:ascii="Times New Roman" w:hAnsi="Times New Roman" w:cs="Times New Roman"/>
                <w:sz w:val="24"/>
                <w:szCs w:val="24"/>
              </w:rPr>
              <w:t xml:space="preserve">«День рождения ребенка. Как организовать праздник» </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Приобщать родителей к формированию положительных эмоций и чувств ребёнка.</w:t>
            </w:r>
          </w:p>
        </w:tc>
      </w:tr>
      <w:tr w:rsidR="00696B9C" w:rsidTr="00EA2706">
        <w:tc>
          <w:tcPr>
            <w:tcW w:w="1148"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Май</w:t>
            </w: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 xml:space="preserve">«Колыбельная. Спой мне, мама» (консультация) </w:t>
            </w:r>
          </w:p>
          <w:p w:rsidR="00696B9C" w:rsidRDefault="00696B9C">
            <w:pPr>
              <w:spacing w:after="0"/>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Помочь родителям осознать важность влияния колыбельных песен на психоэмоциональное состояние ребенка.</w:t>
            </w:r>
          </w:p>
          <w:p w:rsidR="00696B9C" w:rsidRDefault="00696B9C">
            <w:pPr>
              <w:spacing w:after="0"/>
              <w:rPr>
                <w:rFonts w:ascii="Times New Roman" w:hAnsi="Times New Roman" w:cs="Times New Roman"/>
                <w:sz w:val="24"/>
                <w:szCs w:val="24"/>
              </w:rPr>
            </w:pPr>
          </w:p>
        </w:tc>
      </w:tr>
      <w:tr w:rsidR="00696B9C" w:rsidTr="00EA2706">
        <w:tc>
          <w:tcPr>
            <w:tcW w:w="1148"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696B9C" w:rsidRDefault="00696B9C">
            <w:pPr>
              <w:spacing w:after="0"/>
              <w:rPr>
                <w:rFonts w:ascii="Times New Roman" w:hAnsi="Times New Roman" w:cs="Times New Roman"/>
                <w:b/>
                <w:sz w:val="24"/>
                <w:szCs w:val="24"/>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«Движение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 подготовка к школе» (консультация)</w:t>
            </w:r>
          </w:p>
          <w:p w:rsidR="00696B9C" w:rsidRDefault="00696B9C">
            <w:pPr>
              <w:spacing w:after="0"/>
              <w:rPr>
                <w:rFonts w:ascii="Times New Roman" w:hAnsi="Times New Roman" w:cs="Times New Roman"/>
                <w:sz w:val="24"/>
                <w:szCs w:val="24"/>
              </w:rPr>
            </w:pP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696B9C" w:rsidRDefault="00696B9C">
            <w:pPr>
              <w:spacing w:after="0"/>
            </w:pPr>
            <w:r>
              <w:rPr>
                <w:rFonts w:ascii="Times New Roman" w:hAnsi="Times New Roman" w:cs="Times New Roman"/>
                <w:sz w:val="24"/>
                <w:szCs w:val="24"/>
              </w:rPr>
              <w:t>Знакомить родителей с обеспечением единого образовательного пространства «детский сад–семья–социум», способствующего качественной подготовке ребенка к дальнейшему обучению в школе, воспитанию и развитию индивидуальных способностей детей.</w:t>
            </w:r>
          </w:p>
        </w:tc>
      </w:tr>
    </w:tbl>
    <w:p w:rsidR="00EA2706" w:rsidRDefault="00EA2706" w:rsidP="00EA2706">
      <w:pPr>
        <w:spacing w:after="0" w:line="240" w:lineRule="auto"/>
        <w:ind w:right="-170"/>
      </w:pPr>
    </w:p>
    <w:p w:rsidR="002C03CD" w:rsidRDefault="00A56C55" w:rsidP="00EA2706">
      <w:pPr>
        <w:spacing w:after="0" w:line="240" w:lineRule="auto"/>
        <w:ind w:right="-170"/>
        <w:jc w:val="center"/>
        <w:rPr>
          <w:rFonts w:ascii="Times New Roman" w:eastAsia="Times New Roman" w:hAnsi="Times New Roman" w:cs="Times New Roman"/>
          <w:b/>
          <w:sz w:val="28"/>
          <w:szCs w:val="28"/>
          <w:lang w:eastAsia="ru-RU"/>
        </w:rPr>
      </w:pPr>
      <w:r w:rsidRPr="00EA2706">
        <w:rPr>
          <w:rFonts w:ascii="Times New Roman" w:eastAsia="Times New Roman" w:hAnsi="Times New Roman" w:cs="Times New Roman"/>
          <w:b/>
          <w:sz w:val="28"/>
          <w:szCs w:val="28"/>
          <w:lang w:eastAsia="ru-RU"/>
        </w:rPr>
        <w:t>2.4. Взаимодействие с педагогическим коллективом</w:t>
      </w:r>
    </w:p>
    <w:p w:rsidR="00EA2706" w:rsidRPr="00EA2706" w:rsidRDefault="00EA2706" w:rsidP="00EA2706">
      <w:pPr>
        <w:spacing w:after="0" w:line="240" w:lineRule="auto"/>
        <w:ind w:right="-170"/>
        <w:jc w:val="center"/>
        <w:rPr>
          <w:sz w:val="28"/>
          <w:szCs w:val="28"/>
        </w:rPr>
      </w:pPr>
    </w:p>
    <w:tbl>
      <w:tblPr>
        <w:tblW w:w="10281" w:type="dxa"/>
        <w:tblInd w:w="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1189"/>
        <w:gridCol w:w="2713"/>
        <w:gridCol w:w="6379"/>
      </w:tblGrid>
      <w:tr w:rsidR="00B5076D" w:rsidTr="00B5076D">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b/>
                <w:sz w:val="24"/>
                <w:szCs w:val="24"/>
              </w:rPr>
              <w:t>Месяц</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b/>
                <w:sz w:val="24"/>
                <w:szCs w:val="24"/>
              </w:rPr>
              <w:t>Формы работы</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b/>
                <w:sz w:val="24"/>
                <w:szCs w:val="24"/>
              </w:rPr>
              <w:t>Цели</w:t>
            </w:r>
          </w:p>
        </w:tc>
      </w:tr>
      <w:tr w:rsidR="00B5076D" w:rsidTr="00B5076D">
        <w:trPr>
          <w:cantSplit/>
          <w:trHeight w:val="1682"/>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Сентябрь</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«Организация совместной музыкальной деятельности детей» (консультация)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shd w:val="clear" w:color="auto" w:fill="FFFFFF"/>
              </w:rPr>
              <w:t>Раскрыть перед педагогами важные стороны совместной музыкальной деятельности детей на каждой возрастной ступени дошкольного детства.</w:t>
            </w:r>
          </w:p>
        </w:tc>
      </w:tr>
      <w:tr w:rsidR="00B5076D" w:rsidTr="00B5076D">
        <w:trPr>
          <w:cantSplit/>
          <w:trHeight w:val="759"/>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Октябрь</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«Игры звуками»</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 xml:space="preserve">Оказание помощи </w:t>
            </w:r>
            <w:proofErr w:type="gramStart"/>
            <w:r>
              <w:rPr>
                <w:rFonts w:ascii="Times New Roman" w:hAnsi="Times New Roman" w:cs="Times New Roman"/>
                <w:sz w:val="24"/>
                <w:szCs w:val="24"/>
              </w:rPr>
              <w:t>воспитателям  в</w:t>
            </w:r>
            <w:proofErr w:type="gramEnd"/>
            <w:r>
              <w:rPr>
                <w:rFonts w:ascii="Times New Roman" w:hAnsi="Times New Roman" w:cs="Times New Roman"/>
                <w:sz w:val="24"/>
                <w:szCs w:val="24"/>
              </w:rPr>
              <w:t xml:space="preserve"> создании предметно-развивающей музыкальной среды в группе.</w:t>
            </w:r>
          </w:p>
        </w:tc>
      </w:tr>
      <w:tr w:rsidR="00B5076D" w:rsidTr="00B5076D">
        <w:trPr>
          <w:cantSplit/>
          <w:trHeight w:val="1138"/>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Ноябрь</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rsidP="00B5076D">
            <w:pPr>
              <w:spacing w:after="0"/>
            </w:pPr>
            <w:r>
              <w:rPr>
                <w:rFonts w:ascii="Times New Roman" w:hAnsi="Times New Roman" w:cs="Times New Roman"/>
                <w:sz w:val="24"/>
                <w:szCs w:val="24"/>
              </w:rPr>
              <w:t>«Музыка - одно из средств физического развития ребенка» (консультация)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rsidP="00B5076D">
            <w:pPr>
              <w:spacing w:after="0"/>
              <w:contextualSpacing/>
            </w:pPr>
            <w:r>
              <w:rPr>
                <w:rFonts w:ascii="Times New Roman" w:hAnsi="Times New Roman" w:cs="Times New Roman"/>
                <w:sz w:val="24"/>
                <w:szCs w:val="24"/>
              </w:rPr>
              <w:t xml:space="preserve">Укрепление, обогащение связей и отношений </w:t>
            </w:r>
            <w:proofErr w:type="gramStart"/>
            <w:r>
              <w:rPr>
                <w:rFonts w:ascii="Times New Roman" w:hAnsi="Times New Roman" w:cs="Times New Roman"/>
                <w:sz w:val="24"/>
                <w:szCs w:val="24"/>
              </w:rPr>
              <w:t>педагогов  с</w:t>
            </w:r>
            <w:proofErr w:type="gramEnd"/>
            <w:r>
              <w:rPr>
                <w:rFonts w:ascii="Times New Roman" w:hAnsi="Times New Roman" w:cs="Times New Roman"/>
                <w:sz w:val="24"/>
                <w:szCs w:val="24"/>
              </w:rPr>
              <w:t xml:space="preserve"> детьми.</w:t>
            </w:r>
          </w:p>
          <w:p w:rsidR="00B5076D" w:rsidRDefault="00B5076D" w:rsidP="00B5076D">
            <w:pPr>
              <w:spacing w:after="0"/>
              <w:contextualSpacing/>
              <w:rPr>
                <w:rFonts w:ascii="Times New Roman" w:hAnsi="Times New Roman" w:cs="Times New Roman"/>
                <w:sz w:val="24"/>
                <w:szCs w:val="24"/>
              </w:rPr>
            </w:pPr>
          </w:p>
        </w:tc>
      </w:tr>
      <w:tr w:rsidR="00B5076D" w:rsidTr="00B5076D">
        <w:trPr>
          <w:cantSplit/>
          <w:trHeight w:val="1230"/>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lastRenderedPageBreak/>
              <w:t>Декабрь</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«Виды и формы развлечений для малышей» (папка-передвижка)</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shd w:val="clear" w:color="auto" w:fill="FFFFFF"/>
              </w:rPr>
              <w:t>Поддержание заинтересованности, инициативности </w:t>
            </w:r>
            <w:r>
              <w:rPr>
                <w:rFonts w:ascii="Times New Roman" w:hAnsi="Times New Roman" w:cs="Times New Roman"/>
                <w:bCs/>
                <w:sz w:val="24"/>
                <w:szCs w:val="24"/>
                <w:shd w:val="clear" w:color="auto" w:fill="FFFFFF"/>
              </w:rPr>
              <w:t>педагогов</w:t>
            </w:r>
            <w:r>
              <w:rPr>
                <w:rFonts w:ascii="Times New Roman" w:hAnsi="Times New Roman" w:cs="Times New Roman"/>
                <w:sz w:val="24"/>
                <w:szCs w:val="24"/>
                <w:shd w:val="clear" w:color="auto" w:fill="FFFFFF"/>
              </w:rPr>
              <w:t> в проведении досугов и развлечений.</w:t>
            </w:r>
          </w:p>
        </w:tc>
      </w:tr>
      <w:tr w:rsidR="00B5076D" w:rsidTr="00B5076D">
        <w:trPr>
          <w:cantSplit/>
          <w:trHeight w:val="1555"/>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Январь</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 xml:space="preserve">«Организация образовательной деятельности области «Музыка» в режимных моментах» </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Повышение компетентности воспитателей в области музыкального воспитания.</w:t>
            </w:r>
          </w:p>
        </w:tc>
      </w:tr>
      <w:tr w:rsidR="00B5076D" w:rsidTr="00B5076D">
        <w:trPr>
          <w:cantSplit/>
          <w:trHeight w:val="1134"/>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Февраль</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«Танец – это просто»</w:t>
            </w:r>
          </w:p>
          <w:p w:rsidR="00B5076D" w:rsidRDefault="00B5076D">
            <w:pPr>
              <w:spacing w:after="0"/>
              <w:contextualSpacing/>
            </w:pPr>
            <w:r>
              <w:rPr>
                <w:rFonts w:ascii="Times New Roman" w:hAnsi="Times New Roman" w:cs="Times New Roman"/>
                <w:sz w:val="24"/>
                <w:szCs w:val="24"/>
              </w:rPr>
              <w:t>(семинар-практикум)</w:t>
            </w:r>
          </w:p>
          <w:p w:rsidR="00B5076D" w:rsidRDefault="00B5076D">
            <w:pPr>
              <w:spacing w:after="0"/>
              <w:contextualSpacing/>
              <w:rPr>
                <w:rFonts w:ascii="Times New Roman" w:hAnsi="Times New Roman" w:cs="Times New Roman"/>
                <w:sz w:val="24"/>
                <w:szCs w:val="24"/>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Знакомство воспитателей с танцевально-игровыми движениями. Оказание помощи в создании фонотеки с любимыми танцами детей.</w:t>
            </w:r>
          </w:p>
        </w:tc>
      </w:tr>
      <w:tr w:rsidR="00B5076D" w:rsidTr="00B5076D">
        <w:trPr>
          <w:cantSplit/>
          <w:trHeight w:val="1514"/>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Март</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«Забавные игры для малышей» (консультация)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Знакомство педагогов с играми и забавами для малышей. Оказание помощи в создании картотеки и фонотеки с интересными играми и забавами.</w:t>
            </w:r>
          </w:p>
        </w:tc>
      </w:tr>
      <w:tr w:rsidR="00B5076D" w:rsidTr="00B5076D">
        <w:trPr>
          <w:cantSplit/>
          <w:trHeight w:val="1306"/>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Апрель</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 xml:space="preserve">«Правила поведения при встрече с </w:t>
            </w:r>
            <w:proofErr w:type="gramStart"/>
            <w:r>
              <w:rPr>
                <w:rFonts w:ascii="Times New Roman" w:hAnsi="Times New Roman" w:cs="Times New Roman"/>
                <w:sz w:val="24"/>
                <w:szCs w:val="24"/>
              </w:rPr>
              <w:t>музыкой»  (</w:t>
            </w:r>
            <w:proofErr w:type="gramEnd"/>
            <w:r>
              <w:rPr>
                <w:rFonts w:ascii="Times New Roman" w:hAnsi="Times New Roman" w:cs="Times New Roman"/>
                <w:sz w:val="24"/>
                <w:szCs w:val="24"/>
              </w:rPr>
              <w:t>консультация)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widowControl w:val="0"/>
              <w:shd w:val="clear" w:color="auto" w:fill="FFFFFF"/>
              <w:spacing w:after="0"/>
              <w:ind w:right="-185"/>
              <w:contextualSpacing/>
            </w:pPr>
            <w:r>
              <w:rPr>
                <w:rFonts w:ascii="Times New Roman" w:hAnsi="Times New Roman" w:cs="Times New Roman"/>
                <w:sz w:val="24"/>
                <w:szCs w:val="24"/>
              </w:rPr>
              <w:t>Повышение компетентности воспитателей в области музыкального воспитания.</w:t>
            </w:r>
          </w:p>
        </w:tc>
      </w:tr>
      <w:tr w:rsidR="00B5076D" w:rsidTr="00B5076D">
        <w:trPr>
          <w:cantSplit/>
          <w:trHeight w:val="1134"/>
        </w:trPr>
        <w:tc>
          <w:tcPr>
            <w:tcW w:w="11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jc w:val="center"/>
            </w:pPr>
            <w:r>
              <w:rPr>
                <w:rFonts w:ascii="Times New Roman" w:hAnsi="Times New Roman" w:cs="Times New Roman"/>
                <w:sz w:val="24"/>
                <w:szCs w:val="24"/>
              </w:rPr>
              <w:t>Май</w:t>
            </w:r>
          </w:p>
        </w:tc>
        <w:tc>
          <w:tcPr>
            <w:tcW w:w="27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lang w:eastAsia="ru-RU"/>
              </w:rPr>
              <w:t>«Организация работы педагогов по музыкальному воспитанию в летний оздоровительный период» (консультация).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B5076D" w:rsidRDefault="00B5076D">
            <w:pPr>
              <w:spacing w:after="0"/>
              <w:contextualSpacing/>
            </w:pPr>
            <w:r>
              <w:rPr>
                <w:rFonts w:ascii="Times New Roman" w:hAnsi="Times New Roman" w:cs="Times New Roman"/>
                <w:sz w:val="24"/>
                <w:szCs w:val="24"/>
              </w:rPr>
              <w:t>Повышение компетентности педагогов в области музыкального воспитания в летний оздоровительный период.</w:t>
            </w:r>
          </w:p>
          <w:p w:rsidR="00B5076D" w:rsidRDefault="00B5076D">
            <w:pPr>
              <w:spacing w:after="0"/>
              <w:contextualSpacing/>
              <w:rPr>
                <w:rFonts w:ascii="Times New Roman" w:hAnsi="Times New Roman" w:cs="Times New Roman"/>
                <w:sz w:val="24"/>
                <w:szCs w:val="24"/>
              </w:rPr>
            </w:pPr>
          </w:p>
        </w:tc>
      </w:tr>
    </w:tbl>
    <w:p w:rsidR="002C03CD" w:rsidRDefault="002C03CD">
      <w:pPr>
        <w:shd w:val="clear" w:color="auto" w:fill="FFFFFF"/>
        <w:spacing w:after="0" w:line="360" w:lineRule="auto"/>
        <w:ind w:firstLine="680"/>
        <w:rPr>
          <w:rFonts w:ascii="Times New Roman" w:hAnsi="Times New Roman" w:cs="Times New Roman"/>
          <w:sz w:val="28"/>
          <w:szCs w:val="28"/>
        </w:rPr>
      </w:pPr>
    </w:p>
    <w:p w:rsidR="00B5076D" w:rsidRDefault="00B5076D" w:rsidP="00B5076D">
      <w:pPr>
        <w:shd w:val="clear" w:color="auto" w:fill="FFFFFF"/>
        <w:spacing w:after="0" w:line="360" w:lineRule="auto"/>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EA2706" w:rsidRDefault="00EA2706" w:rsidP="00B5076D">
      <w:pPr>
        <w:shd w:val="clear" w:color="auto" w:fill="FFFFFF"/>
        <w:spacing w:after="0" w:line="360" w:lineRule="auto"/>
        <w:jc w:val="center"/>
        <w:rPr>
          <w:rFonts w:ascii="Times New Roman" w:eastAsia="Times New Roman" w:hAnsi="Times New Roman" w:cs="Times New Roman"/>
          <w:b/>
          <w:bCs/>
          <w:sz w:val="28"/>
          <w:szCs w:val="28"/>
          <w:lang w:eastAsia="ru-RU"/>
        </w:rPr>
      </w:pPr>
    </w:p>
    <w:p w:rsidR="002C03CD" w:rsidRPr="00B5076D" w:rsidRDefault="00B5076D" w:rsidP="00B5076D">
      <w:pPr>
        <w:shd w:val="clear" w:color="auto" w:fill="FFFFFF"/>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F37C60">
        <w:rPr>
          <w:rFonts w:ascii="Times New Roman" w:hAnsi="Times New Roman" w:cs="Times New Roman"/>
          <w:b/>
          <w:sz w:val="28"/>
          <w:szCs w:val="28"/>
        </w:rPr>
        <w:t xml:space="preserve">. Организационный </w:t>
      </w:r>
      <w:r w:rsidR="00A56C55">
        <w:rPr>
          <w:rFonts w:ascii="Times New Roman" w:hAnsi="Times New Roman" w:cs="Times New Roman"/>
          <w:b/>
          <w:sz w:val="28"/>
          <w:szCs w:val="28"/>
        </w:rPr>
        <w:t>раздел</w:t>
      </w: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A56C55">
      <w:pPr>
        <w:spacing w:after="0" w:line="240" w:lineRule="auto"/>
        <w:ind w:right="-166"/>
        <w:rPr>
          <w:sz w:val="28"/>
          <w:szCs w:val="28"/>
        </w:rPr>
      </w:pPr>
      <w:r>
        <w:rPr>
          <w:rFonts w:ascii="Times New Roman" w:eastAsia="Times New Roman" w:hAnsi="Times New Roman" w:cs="Times New Roman"/>
          <w:b/>
          <w:sz w:val="28"/>
          <w:szCs w:val="28"/>
          <w:lang w:eastAsia="ru-RU"/>
        </w:rPr>
        <w:t>3.1</w:t>
      </w:r>
      <w:r w:rsidR="00B5076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Материально – техническое обеспечение Программы</w:t>
      </w:r>
    </w:p>
    <w:p w:rsidR="002C03CD" w:rsidRDefault="002C03CD">
      <w:pPr>
        <w:spacing w:after="0" w:line="240" w:lineRule="auto"/>
        <w:ind w:right="-166"/>
        <w:rPr>
          <w:rFonts w:ascii="Times New Roman" w:eastAsia="Times New Roman" w:hAnsi="Times New Roman" w:cs="Times New Roman"/>
          <w:b/>
          <w:sz w:val="24"/>
          <w:szCs w:val="24"/>
          <w:lang w:eastAsia="ru-RU"/>
        </w:rPr>
      </w:pPr>
    </w:p>
    <w:p w:rsidR="002C03CD" w:rsidRDefault="002C03CD">
      <w:pPr>
        <w:spacing w:after="0" w:line="240" w:lineRule="auto"/>
        <w:ind w:right="-166"/>
        <w:rPr>
          <w:rFonts w:ascii="Times New Roman" w:eastAsia="Times New Roman" w:hAnsi="Times New Roman" w:cs="Times New Roman"/>
          <w:sz w:val="24"/>
          <w:szCs w:val="24"/>
          <w:lang w:eastAsia="ru-RU"/>
        </w:rPr>
      </w:pPr>
    </w:p>
    <w:tbl>
      <w:tblPr>
        <w:tblpPr w:leftFromText="180" w:rightFromText="180" w:vertAnchor="text" w:tblpXSpec="center" w:tblpY="1"/>
        <w:tblW w:w="999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848"/>
        <w:gridCol w:w="8156"/>
        <w:gridCol w:w="992"/>
      </w:tblGrid>
      <w:tr w:rsidR="002C03CD" w:rsidTr="00EA2706">
        <w:trPr>
          <w:jc w:val="center"/>
        </w:trPr>
        <w:tc>
          <w:tcPr>
            <w:tcW w:w="9996"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jc w:val="center"/>
            </w:pPr>
            <w:r>
              <w:rPr>
                <w:rFonts w:ascii="Times New Roman" w:eastAsia="Times New Roman" w:hAnsi="Times New Roman" w:cs="Times New Roman"/>
                <w:b/>
                <w:sz w:val="24"/>
                <w:szCs w:val="24"/>
                <w:lang w:eastAsia="ru-RU"/>
              </w:rPr>
              <w:t>1. Профессиональные музыкальные инструменты в ДОУ</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Пианино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9996"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jc w:val="center"/>
            </w:pPr>
            <w:r>
              <w:rPr>
                <w:rFonts w:ascii="Times New Roman" w:eastAsia="Times New Roman" w:hAnsi="Times New Roman" w:cs="Times New Roman"/>
                <w:b/>
                <w:sz w:val="24"/>
                <w:szCs w:val="24"/>
                <w:lang w:eastAsia="ru-RU"/>
              </w:rPr>
              <w:t>2. Материально-техническое оборудование</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2.1.</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Музыкальный центр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2.2.</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Ноутбук</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2.3.</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spellStart"/>
            <w:r>
              <w:rPr>
                <w:rFonts w:ascii="Times New Roman" w:eastAsia="Times New Roman" w:hAnsi="Times New Roman" w:cs="Times New Roman"/>
                <w:sz w:val="24"/>
                <w:szCs w:val="24"/>
                <w:lang w:eastAsia="ru-RU"/>
              </w:rPr>
              <w:t>Медиапроектор</w:t>
            </w:r>
            <w:proofErr w:type="spellEnd"/>
            <w:r>
              <w:rPr>
                <w:rFonts w:ascii="Times New Roman" w:eastAsia="Times New Roman" w:hAnsi="Times New Roman" w:cs="Times New Roman"/>
                <w:sz w:val="24"/>
                <w:szCs w:val="24"/>
                <w:lang w:eastAsia="ru-RU"/>
              </w:rPr>
              <w:t>, экран</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2.4.</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Микрофон</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2.5.</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Телевизор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2.6.</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DVD проигрыватель</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2.7.</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 xml:space="preserve">Стол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2.8.</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gramStart"/>
            <w:r>
              <w:rPr>
                <w:rFonts w:ascii="Times New Roman" w:eastAsia="Times New Roman" w:hAnsi="Times New Roman" w:cs="Times New Roman"/>
                <w:sz w:val="24"/>
                <w:szCs w:val="24"/>
                <w:lang w:eastAsia="ru-RU"/>
              </w:rPr>
              <w:t>Стул  для</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преподователя</w:t>
            </w:r>
            <w:proofErr w:type="spellEnd"/>
            <w:r>
              <w:rPr>
                <w:rFonts w:ascii="Times New Roman" w:eastAsia="Times New Roman" w:hAnsi="Times New Roman" w:cs="Times New Roman"/>
                <w:sz w:val="24"/>
                <w:szCs w:val="24"/>
                <w:lang w:eastAsia="ru-RU"/>
              </w:rPr>
              <w:t xml:space="preserve"> (круглый)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2.9</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Стулья для взрослых</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30шт.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2.10</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Подиумы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2.11</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Полка для музыкальной аппаратуры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2.12</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Стулья для детей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27 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2.13</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Шкаф для хранения костюмов и атрибутов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1шт.</w:t>
            </w:r>
          </w:p>
        </w:tc>
      </w:tr>
      <w:tr w:rsidR="002C03CD" w:rsidTr="00EA2706">
        <w:trPr>
          <w:jc w:val="center"/>
        </w:trPr>
        <w:tc>
          <w:tcPr>
            <w:tcW w:w="84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2.14.</w:t>
            </w:r>
          </w:p>
        </w:tc>
        <w:tc>
          <w:tcPr>
            <w:tcW w:w="81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gramStart"/>
            <w:r>
              <w:rPr>
                <w:rFonts w:ascii="Times New Roman" w:eastAsia="Times New Roman" w:hAnsi="Times New Roman" w:cs="Times New Roman"/>
                <w:sz w:val="24"/>
                <w:szCs w:val="24"/>
                <w:lang w:eastAsia="ru-RU"/>
              </w:rPr>
              <w:t>Шкаф  для</w:t>
            </w:r>
            <w:proofErr w:type="gramEnd"/>
            <w:r>
              <w:rPr>
                <w:rFonts w:ascii="Times New Roman" w:eastAsia="Times New Roman" w:hAnsi="Times New Roman" w:cs="Times New Roman"/>
                <w:sz w:val="24"/>
                <w:szCs w:val="24"/>
                <w:lang w:eastAsia="ru-RU"/>
              </w:rPr>
              <w:t xml:space="preserve"> хранения пособий и атрибутов к музыкально-театральной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bl>
    <w:p w:rsidR="002C03CD" w:rsidRDefault="002C03CD" w:rsidP="00B5076D">
      <w:pPr>
        <w:spacing w:after="0" w:line="240" w:lineRule="auto"/>
        <w:ind w:right="-166"/>
        <w:rPr>
          <w:rFonts w:ascii="Times New Roman" w:eastAsia="Times New Roman" w:hAnsi="Times New Roman" w:cs="Times New Roman"/>
          <w:sz w:val="24"/>
          <w:szCs w:val="24"/>
          <w:lang w:eastAsia="ru-RU"/>
        </w:rPr>
      </w:pPr>
    </w:p>
    <w:p w:rsidR="002C03CD" w:rsidRDefault="00A56C55" w:rsidP="00B5076D">
      <w:pPr>
        <w:spacing w:after="0" w:line="240" w:lineRule="auto"/>
        <w:ind w:right="-17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3.2. Методические материалы, средства обучения и воспитания дошкольников</w:t>
      </w:r>
    </w:p>
    <w:p w:rsidR="00B5076D" w:rsidRPr="00B5076D" w:rsidRDefault="00B5076D" w:rsidP="00B5076D">
      <w:pPr>
        <w:spacing w:after="0" w:line="240" w:lineRule="auto"/>
        <w:ind w:right="-170"/>
        <w:rPr>
          <w:sz w:val="28"/>
          <w:szCs w:val="28"/>
        </w:rPr>
      </w:pPr>
    </w:p>
    <w:tbl>
      <w:tblPr>
        <w:tblStyle w:val="3"/>
        <w:tblW w:w="9998" w:type="dxa"/>
        <w:tblInd w:w="145" w:type="dxa"/>
        <w:tblCellMar>
          <w:left w:w="78" w:type="dxa"/>
        </w:tblCellMar>
        <w:tblLook w:val="04A0" w:firstRow="1" w:lastRow="0" w:firstColumn="1" w:lastColumn="0" w:noHBand="0" w:noVBand="1"/>
      </w:tblPr>
      <w:tblGrid>
        <w:gridCol w:w="3970"/>
        <w:gridCol w:w="6028"/>
      </w:tblGrid>
      <w:tr w:rsidR="002C03CD" w:rsidTr="00EA2706">
        <w:tc>
          <w:tcPr>
            <w:tcW w:w="3970" w:type="dxa"/>
            <w:shd w:val="clear" w:color="auto" w:fill="auto"/>
            <w:tcMar>
              <w:left w:w="78" w:type="dxa"/>
            </w:tcMar>
          </w:tcPr>
          <w:p w:rsidR="002C03CD" w:rsidRDefault="00A56C55">
            <w:pPr>
              <w:spacing w:after="0"/>
              <w:jc w:val="center"/>
            </w:pPr>
            <w:r>
              <w:rPr>
                <w:rFonts w:ascii="Times New Roman" w:hAnsi="Times New Roman" w:cs="Times New Roman"/>
                <w:b/>
                <w:sz w:val="24"/>
                <w:szCs w:val="24"/>
              </w:rPr>
              <w:lastRenderedPageBreak/>
              <w:t>Программа</w:t>
            </w:r>
          </w:p>
        </w:tc>
        <w:tc>
          <w:tcPr>
            <w:tcW w:w="6028" w:type="dxa"/>
            <w:shd w:val="clear" w:color="auto" w:fill="auto"/>
            <w:tcMar>
              <w:left w:w="78" w:type="dxa"/>
            </w:tcMar>
          </w:tcPr>
          <w:p w:rsidR="002C03CD" w:rsidRDefault="00A56C55">
            <w:pPr>
              <w:spacing w:after="0"/>
              <w:jc w:val="center"/>
            </w:pPr>
            <w:r>
              <w:rPr>
                <w:rFonts w:ascii="Times New Roman" w:hAnsi="Times New Roman" w:cs="Times New Roman"/>
                <w:b/>
                <w:sz w:val="24"/>
                <w:szCs w:val="24"/>
              </w:rPr>
              <w:t>Учебно-методическая литература</w:t>
            </w:r>
          </w:p>
        </w:tc>
      </w:tr>
      <w:tr w:rsidR="00B5076D" w:rsidTr="00EA2706">
        <w:tc>
          <w:tcPr>
            <w:tcW w:w="3970" w:type="dxa"/>
            <w:vMerge w:val="restart"/>
            <w:shd w:val="clear" w:color="auto" w:fill="auto"/>
            <w:tcMar>
              <w:left w:w="78" w:type="dxa"/>
            </w:tcMar>
          </w:tcPr>
          <w:p w:rsidR="00B5076D" w:rsidRDefault="00B5076D" w:rsidP="00984C4D">
            <w:pPr>
              <w:spacing w:after="0"/>
            </w:pPr>
            <w:r>
              <w:rPr>
                <w:rFonts w:ascii="Times New Roman" w:eastAsia="Times New Roman" w:hAnsi="Times New Roman" w:cs="Times New Roman"/>
                <w:sz w:val="24"/>
                <w:szCs w:val="24"/>
                <w:lang w:eastAsia="ru-RU"/>
              </w:rPr>
              <w:t xml:space="preserve">«Гармония - Программа развития музыкальности у детей».  Тарасова </w:t>
            </w:r>
            <w:proofErr w:type="gramStart"/>
            <w:r>
              <w:rPr>
                <w:rFonts w:ascii="Times New Roman" w:eastAsia="Times New Roman" w:hAnsi="Times New Roman" w:cs="Times New Roman"/>
                <w:sz w:val="24"/>
                <w:szCs w:val="24"/>
                <w:lang w:eastAsia="ru-RU"/>
              </w:rPr>
              <w:t>К.В. ,</w:t>
            </w:r>
            <w:proofErr w:type="gramEnd"/>
            <w:r>
              <w:rPr>
                <w:rFonts w:ascii="Times New Roman" w:eastAsia="Times New Roman" w:hAnsi="Times New Roman" w:cs="Times New Roman"/>
                <w:sz w:val="24"/>
                <w:szCs w:val="24"/>
                <w:lang w:eastAsia="ru-RU"/>
              </w:rPr>
              <w:t xml:space="preserve"> Нестеренко Т.В., Рубан Т.Г.</w:t>
            </w:r>
          </w:p>
        </w:tc>
        <w:tc>
          <w:tcPr>
            <w:tcW w:w="6028" w:type="dxa"/>
            <w:shd w:val="clear" w:color="auto" w:fill="auto"/>
            <w:tcMar>
              <w:left w:w="78" w:type="dxa"/>
            </w:tcMar>
          </w:tcPr>
          <w:p w:rsidR="00B5076D" w:rsidRDefault="00B5076D">
            <w:pPr>
              <w:spacing w:after="0"/>
            </w:pPr>
            <w:proofErr w:type="spellStart"/>
            <w:r>
              <w:rPr>
                <w:rFonts w:ascii="Times New Roman" w:eastAsia="Times New Roman" w:hAnsi="Times New Roman" w:cs="Times New Roman"/>
                <w:sz w:val="24"/>
                <w:szCs w:val="24"/>
                <w:lang w:eastAsia="ru-RU"/>
              </w:rPr>
              <w:t>Н.Сорокина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Л.Милонович</w:t>
            </w:r>
            <w:proofErr w:type="spellEnd"/>
            <w:r>
              <w:rPr>
                <w:rFonts w:ascii="Times New Roman" w:eastAsia="Times New Roman" w:hAnsi="Times New Roman" w:cs="Times New Roman"/>
                <w:sz w:val="24"/>
                <w:szCs w:val="24"/>
                <w:lang w:eastAsia="ru-RU"/>
              </w:rPr>
              <w:t xml:space="preserve"> «Куклы и дети»</w:t>
            </w:r>
          </w:p>
        </w:tc>
      </w:tr>
      <w:tr w:rsidR="00B5076D" w:rsidTr="00EA2706">
        <w:tc>
          <w:tcPr>
            <w:tcW w:w="3970" w:type="dxa"/>
            <w:vMerge/>
            <w:shd w:val="clear" w:color="auto" w:fill="auto"/>
            <w:tcMar>
              <w:left w:w="78" w:type="dxa"/>
            </w:tcMar>
          </w:tcPr>
          <w:p w:rsidR="00B5076D" w:rsidRDefault="00B5076D">
            <w:pPr>
              <w:spacing w:after="0"/>
            </w:pPr>
          </w:p>
        </w:tc>
        <w:tc>
          <w:tcPr>
            <w:tcW w:w="6028" w:type="dxa"/>
            <w:shd w:val="clear" w:color="auto" w:fill="auto"/>
            <w:tcMar>
              <w:left w:w="78" w:type="dxa"/>
            </w:tcMar>
          </w:tcPr>
          <w:p w:rsidR="00B5076D" w:rsidRDefault="00B5076D">
            <w:pPr>
              <w:spacing w:after="0"/>
            </w:pPr>
            <w:r>
              <w:rPr>
                <w:rFonts w:ascii="Times New Roman" w:hAnsi="Times New Roman" w:cs="Times New Roman"/>
                <w:sz w:val="24"/>
                <w:szCs w:val="24"/>
              </w:rPr>
              <w:t xml:space="preserve">Топ-хлоп, малыши: программа музыкально-ритмического воспитания детей 2-3 лет.  </w:t>
            </w:r>
            <w:proofErr w:type="spellStart"/>
            <w:r>
              <w:rPr>
                <w:rFonts w:ascii="Times New Roman" w:hAnsi="Times New Roman" w:cs="Times New Roman"/>
                <w:sz w:val="24"/>
                <w:szCs w:val="24"/>
              </w:rPr>
              <w:t>Сауко</w:t>
            </w:r>
            <w:proofErr w:type="spellEnd"/>
            <w:r>
              <w:rPr>
                <w:rFonts w:ascii="Times New Roman" w:hAnsi="Times New Roman" w:cs="Times New Roman"/>
                <w:sz w:val="24"/>
                <w:szCs w:val="24"/>
              </w:rPr>
              <w:t xml:space="preserve"> Т.Н., Буренина А.И.</w:t>
            </w:r>
          </w:p>
        </w:tc>
      </w:tr>
      <w:tr w:rsidR="00B5076D" w:rsidTr="00EA2706">
        <w:tc>
          <w:tcPr>
            <w:tcW w:w="3970" w:type="dxa"/>
            <w:vMerge/>
            <w:shd w:val="clear" w:color="auto" w:fill="auto"/>
            <w:tcMar>
              <w:left w:w="78" w:type="dxa"/>
            </w:tcMar>
          </w:tcPr>
          <w:p w:rsidR="00B5076D" w:rsidRDefault="00B5076D">
            <w:pPr>
              <w:spacing w:after="0"/>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pPr>
            <w:r>
              <w:rPr>
                <w:rFonts w:ascii="Times New Roman" w:eastAsia="Times New Roman" w:hAnsi="Times New Roman" w:cs="Times New Roman"/>
                <w:sz w:val="24"/>
                <w:szCs w:val="24"/>
                <w:lang w:eastAsia="ru-RU"/>
              </w:rPr>
              <w:t xml:space="preserve">М.Ю. </w:t>
            </w:r>
            <w:proofErr w:type="spellStart"/>
            <w:r>
              <w:rPr>
                <w:rFonts w:ascii="Times New Roman" w:eastAsia="Times New Roman" w:hAnsi="Times New Roman" w:cs="Times New Roman"/>
                <w:sz w:val="24"/>
                <w:szCs w:val="24"/>
                <w:lang w:eastAsia="ru-RU"/>
              </w:rPr>
              <w:t>Картушина</w:t>
            </w:r>
            <w:proofErr w:type="spellEnd"/>
            <w:r>
              <w:rPr>
                <w:rFonts w:ascii="Times New Roman" w:eastAsia="Times New Roman" w:hAnsi="Times New Roman" w:cs="Times New Roman"/>
                <w:sz w:val="24"/>
                <w:szCs w:val="24"/>
                <w:lang w:eastAsia="ru-RU"/>
              </w:rPr>
              <w:t xml:space="preserve"> «Праздники в детском саду»</w:t>
            </w:r>
          </w:p>
        </w:tc>
      </w:tr>
      <w:tr w:rsidR="00B5076D" w:rsidTr="00EA2706">
        <w:tc>
          <w:tcPr>
            <w:tcW w:w="3970" w:type="dxa"/>
            <w:vMerge/>
            <w:shd w:val="clear" w:color="auto" w:fill="auto"/>
            <w:tcMar>
              <w:left w:w="78" w:type="dxa"/>
            </w:tcMar>
          </w:tcPr>
          <w:p w:rsidR="00B5076D" w:rsidRDefault="00B5076D">
            <w:pPr>
              <w:spacing w:after="0"/>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pPr>
            <w:r>
              <w:rPr>
                <w:rFonts w:ascii="Times New Roman" w:eastAsia="Times New Roman" w:hAnsi="Times New Roman" w:cs="Times New Roman"/>
                <w:sz w:val="24"/>
                <w:szCs w:val="24"/>
                <w:lang w:eastAsia="ru-RU"/>
              </w:rPr>
              <w:t>Буренина А.И. «Ритмическая мозаика». Авторская программа по ритмической пластике для детей»</w:t>
            </w:r>
          </w:p>
        </w:tc>
      </w:tr>
      <w:tr w:rsidR="00B5076D" w:rsidTr="00EA2706">
        <w:tc>
          <w:tcPr>
            <w:tcW w:w="3970" w:type="dxa"/>
            <w:vMerge/>
            <w:shd w:val="clear" w:color="auto" w:fill="auto"/>
            <w:tcMar>
              <w:left w:w="78" w:type="dxa"/>
            </w:tcMar>
          </w:tcPr>
          <w:p w:rsidR="00B5076D" w:rsidRDefault="00B5076D">
            <w:pPr>
              <w:spacing w:after="0"/>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pPr>
            <w:r>
              <w:rPr>
                <w:rFonts w:ascii="Times New Roman" w:eastAsia="Times New Roman" w:hAnsi="Times New Roman" w:cs="Times New Roman"/>
                <w:sz w:val="24"/>
                <w:szCs w:val="24"/>
                <w:lang w:eastAsia="ru-RU"/>
              </w:rPr>
              <w:t xml:space="preserve">Программа «Тутти». </w:t>
            </w:r>
            <w:proofErr w:type="spellStart"/>
            <w:r>
              <w:rPr>
                <w:rFonts w:ascii="Times New Roman" w:eastAsia="Times New Roman" w:hAnsi="Times New Roman" w:cs="Times New Roman"/>
                <w:sz w:val="24"/>
                <w:szCs w:val="24"/>
                <w:lang w:eastAsia="ru-RU"/>
              </w:rPr>
              <w:t>А.И.Буренина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Т.Э.Тютюнникова</w:t>
            </w:r>
            <w:proofErr w:type="spellEnd"/>
            <w:r>
              <w:rPr>
                <w:rFonts w:ascii="Times New Roman" w:eastAsia="Times New Roman" w:hAnsi="Times New Roman" w:cs="Times New Roman"/>
                <w:sz w:val="24"/>
                <w:szCs w:val="24"/>
                <w:lang w:eastAsia="ru-RU"/>
              </w:rPr>
              <w:t>, «Музыкальная палитра»</w:t>
            </w:r>
          </w:p>
        </w:tc>
      </w:tr>
      <w:tr w:rsidR="00B5076D" w:rsidTr="00EA2706">
        <w:tc>
          <w:tcPr>
            <w:tcW w:w="3970" w:type="dxa"/>
            <w:vMerge/>
            <w:shd w:val="clear" w:color="auto" w:fill="auto"/>
            <w:tcMar>
              <w:left w:w="78" w:type="dxa"/>
            </w:tcMar>
          </w:tcPr>
          <w:p w:rsidR="00B5076D" w:rsidRDefault="00B5076D">
            <w:pPr>
              <w:spacing w:after="0"/>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pPr>
            <w:r>
              <w:rPr>
                <w:rFonts w:ascii="Times New Roman" w:eastAsia="Times New Roman" w:hAnsi="Times New Roman" w:cs="Times New Roman"/>
                <w:sz w:val="24"/>
                <w:szCs w:val="24"/>
                <w:lang w:eastAsia="ru-RU"/>
              </w:rPr>
              <w:t xml:space="preserve">М.Ю. </w:t>
            </w:r>
            <w:proofErr w:type="spellStart"/>
            <w:r>
              <w:rPr>
                <w:rFonts w:ascii="Times New Roman" w:eastAsia="Times New Roman" w:hAnsi="Times New Roman" w:cs="Times New Roman"/>
                <w:sz w:val="24"/>
                <w:szCs w:val="24"/>
                <w:lang w:eastAsia="ru-RU"/>
              </w:rPr>
              <w:t>Картушина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Логоритмические</w:t>
            </w:r>
            <w:proofErr w:type="spellEnd"/>
            <w:r>
              <w:rPr>
                <w:rFonts w:ascii="Times New Roman" w:eastAsia="Times New Roman" w:hAnsi="Times New Roman" w:cs="Times New Roman"/>
                <w:sz w:val="24"/>
                <w:szCs w:val="24"/>
                <w:lang w:eastAsia="ru-RU"/>
              </w:rPr>
              <w:t xml:space="preserve"> занятия в детском саду</w:t>
            </w:r>
          </w:p>
        </w:tc>
      </w:tr>
      <w:tr w:rsidR="00B5076D" w:rsidTr="00EA2706">
        <w:trPr>
          <w:trHeight w:val="580"/>
        </w:trPr>
        <w:tc>
          <w:tcPr>
            <w:tcW w:w="3970" w:type="dxa"/>
            <w:vMerge/>
            <w:shd w:val="clear" w:color="auto" w:fill="auto"/>
            <w:tcMar>
              <w:left w:w="78" w:type="dxa"/>
            </w:tcMar>
          </w:tcPr>
          <w:p w:rsidR="00B5076D" w:rsidRDefault="00B5076D">
            <w:pPr>
              <w:spacing w:after="0"/>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pPr>
            <w:r>
              <w:rPr>
                <w:rFonts w:ascii="Times New Roman" w:eastAsia="Times New Roman" w:hAnsi="Times New Roman" w:cs="Times New Roman"/>
                <w:sz w:val="24"/>
                <w:szCs w:val="24"/>
                <w:lang w:eastAsia="ru-RU"/>
              </w:rPr>
              <w:t xml:space="preserve">М.И. Родина, </w:t>
            </w:r>
            <w:proofErr w:type="spellStart"/>
            <w:r>
              <w:rPr>
                <w:rFonts w:ascii="Times New Roman" w:eastAsia="Times New Roman" w:hAnsi="Times New Roman" w:cs="Times New Roman"/>
                <w:sz w:val="24"/>
                <w:szCs w:val="24"/>
                <w:lang w:eastAsia="ru-RU"/>
              </w:rPr>
              <w:t>А.И.Буренина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Кукляндия</w:t>
            </w:r>
            <w:proofErr w:type="spellEnd"/>
            <w:r>
              <w:rPr>
                <w:rFonts w:ascii="Times New Roman" w:eastAsia="Times New Roman" w:hAnsi="Times New Roman" w:cs="Times New Roman"/>
                <w:sz w:val="24"/>
                <w:szCs w:val="24"/>
                <w:lang w:eastAsia="ru-RU"/>
              </w:rPr>
              <w:t>»</w:t>
            </w:r>
          </w:p>
        </w:tc>
      </w:tr>
      <w:tr w:rsidR="00B5076D" w:rsidTr="00EA2706">
        <w:trPr>
          <w:trHeight w:val="435"/>
        </w:trPr>
        <w:tc>
          <w:tcPr>
            <w:tcW w:w="3970" w:type="dxa"/>
            <w:vMerge/>
            <w:shd w:val="clear" w:color="auto" w:fill="auto"/>
            <w:tcMar>
              <w:left w:w="78" w:type="dxa"/>
            </w:tcMar>
          </w:tcPr>
          <w:p w:rsidR="00B5076D" w:rsidRDefault="00B5076D">
            <w:pPr>
              <w:spacing w:after="0" w:line="240" w:lineRule="auto"/>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pPr>
            <w:proofErr w:type="spellStart"/>
            <w:r>
              <w:rPr>
                <w:rFonts w:ascii="Times New Roman" w:eastAsia="Times New Roman" w:hAnsi="Times New Roman" w:cs="Times New Roman"/>
                <w:sz w:val="24"/>
                <w:szCs w:val="24"/>
                <w:lang w:eastAsia="ru-RU"/>
              </w:rPr>
              <w:t>Л.Мадорский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А.Зак</w:t>
            </w:r>
            <w:proofErr w:type="spellEnd"/>
            <w:r>
              <w:rPr>
                <w:rFonts w:ascii="Times New Roman" w:eastAsia="Times New Roman" w:hAnsi="Times New Roman" w:cs="Times New Roman"/>
                <w:sz w:val="24"/>
                <w:szCs w:val="24"/>
                <w:lang w:eastAsia="ru-RU"/>
              </w:rPr>
              <w:t xml:space="preserve"> «Музыкальное воспитание ребенка»</w:t>
            </w:r>
          </w:p>
        </w:tc>
      </w:tr>
      <w:tr w:rsidR="00B5076D" w:rsidTr="00EA2706">
        <w:trPr>
          <w:trHeight w:val="360"/>
        </w:trPr>
        <w:tc>
          <w:tcPr>
            <w:tcW w:w="3970" w:type="dxa"/>
            <w:vMerge/>
            <w:shd w:val="clear" w:color="auto" w:fill="auto"/>
            <w:tcMar>
              <w:left w:w="78" w:type="dxa"/>
            </w:tcMar>
          </w:tcPr>
          <w:p w:rsidR="00B5076D" w:rsidRDefault="00B5076D">
            <w:pPr>
              <w:spacing w:after="0" w:line="240" w:lineRule="auto"/>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line="240" w:lineRule="auto"/>
            </w:pPr>
            <w:r>
              <w:rPr>
                <w:rFonts w:ascii="Times New Roman" w:eastAsia="Times New Roman" w:hAnsi="Times New Roman" w:cs="Times New Roman"/>
                <w:sz w:val="24"/>
                <w:szCs w:val="24"/>
                <w:lang w:eastAsia="ru-RU"/>
              </w:rPr>
              <w:t xml:space="preserve">М.Ю. </w:t>
            </w:r>
            <w:proofErr w:type="spellStart"/>
            <w:r>
              <w:rPr>
                <w:rFonts w:ascii="Times New Roman" w:eastAsia="Times New Roman" w:hAnsi="Times New Roman" w:cs="Times New Roman"/>
                <w:sz w:val="24"/>
                <w:szCs w:val="24"/>
                <w:lang w:eastAsia="ru-RU"/>
              </w:rPr>
              <w:t>Картушина</w:t>
            </w:r>
            <w:proofErr w:type="spellEnd"/>
            <w:r>
              <w:rPr>
                <w:rFonts w:ascii="Times New Roman" w:eastAsia="Times New Roman" w:hAnsi="Times New Roman" w:cs="Times New Roman"/>
                <w:sz w:val="24"/>
                <w:szCs w:val="24"/>
                <w:lang w:eastAsia="ru-RU"/>
              </w:rPr>
              <w:t xml:space="preserve"> «Мы играем, танцуем и поем»</w:t>
            </w:r>
          </w:p>
        </w:tc>
      </w:tr>
      <w:tr w:rsidR="00B5076D" w:rsidTr="00EA2706">
        <w:trPr>
          <w:trHeight w:val="415"/>
        </w:trPr>
        <w:tc>
          <w:tcPr>
            <w:tcW w:w="3970" w:type="dxa"/>
            <w:vMerge/>
            <w:shd w:val="clear" w:color="auto" w:fill="auto"/>
            <w:tcMar>
              <w:left w:w="78" w:type="dxa"/>
            </w:tcMar>
          </w:tcPr>
          <w:p w:rsidR="00B5076D" w:rsidRDefault="00B5076D">
            <w:pPr>
              <w:spacing w:after="0" w:line="240" w:lineRule="auto"/>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line="240" w:lineRule="auto"/>
            </w:pPr>
            <w:r>
              <w:rPr>
                <w:rFonts w:ascii="Times New Roman" w:eastAsia="Times New Roman" w:hAnsi="Times New Roman" w:cs="Times New Roman"/>
                <w:sz w:val="24"/>
                <w:szCs w:val="24"/>
                <w:lang w:eastAsia="ru-RU"/>
              </w:rPr>
              <w:t xml:space="preserve">З.Я. </w:t>
            </w:r>
            <w:proofErr w:type="spellStart"/>
            <w:r>
              <w:rPr>
                <w:rFonts w:ascii="Times New Roman" w:eastAsia="Times New Roman" w:hAnsi="Times New Roman" w:cs="Times New Roman"/>
                <w:sz w:val="24"/>
                <w:szCs w:val="24"/>
                <w:lang w:eastAsia="ru-RU"/>
              </w:rPr>
              <w:t>Роот</w:t>
            </w:r>
            <w:proofErr w:type="spellEnd"/>
            <w:r>
              <w:rPr>
                <w:rFonts w:ascii="Times New Roman" w:eastAsia="Times New Roman" w:hAnsi="Times New Roman" w:cs="Times New Roman"/>
                <w:sz w:val="24"/>
                <w:szCs w:val="24"/>
                <w:lang w:eastAsia="ru-RU"/>
              </w:rPr>
              <w:t xml:space="preserve"> «Танцы с нотами для детского сада»</w:t>
            </w:r>
          </w:p>
        </w:tc>
      </w:tr>
      <w:tr w:rsidR="00B5076D" w:rsidTr="00EA2706">
        <w:trPr>
          <w:trHeight w:val="300"/>
        </w:trPr>
        <w:tc>
          <w:tcPr>
            <w:tcW w:w="3970" w:type="dxa"/>
            <w:vMerge/>
            <w:shd w:val="clear" w:color="auto" w:fill="auto"/>
            <w:tcMar>
              <w:left w:w="78" w:type="dxa"/>
            </w:tcMar>
          </w:tcPr>
          <w:p w:rsidR="00B5076D" w:rsidRDefault="00B5076D">
            <w:pPr>
              <w:spacing w:after="0" w:line="240" w:lineRule="auto"/>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line="240" w:lineRule="auto"/>
            </w:pPr>
            <w:r>
              <w:rPr>
                <w:rFonts w:ascii="Times New Roman" w:eastAsia="Times New Roman" w:hAnsi="Times New Roman" w:cs="Times New Roman"/>
                <w:sz w:val="24"/>
                <w:szCs w:val="24"/>
                <w:lang w:eastAsia="ru-RU"/>
              </w:rPr>
              <w:t xml:space="preserve">З.Я. </w:t>
            </w:r>
            <w:proofErr w:type="spellStart"/>
            <w:r>
              <w:rPr>
                <w:rFonts w:ascii="Times New Roman" w:eastAsia="Times New Roman" w:hAnsi="Times New Roman" w:cs="Times New Roman"/>
                <w:sz w:val="24"/>
                <w:szCs w:val="24"/>
                <w:lang w:eastAsia="ru-RU"/>
              </w:rPr>
              <w:t>Роот</w:t>
            </w:r>
            <w:proofErr w:type="spellEnd"/>
            <w:r>
              <w:rPr>
                <w:rFonts w:ascii="Times New Roman" w:eastAsia="Times New Roman" w:hAnsi="Times New Roman" w:cs="Times New Roman"/>
                <w:sz w:val="24"/>
                <w:szCs w:val="24"/>
                <w:lang w:eastAsia="ru-RU"/>
              </w:rPr>
              <w:t xml:space="preserve"> «Музыкально-дидактические игры для детей дошкольного возраста»</w:t>
            </w:r>
          </w:p>
        </w:tc>
      </w:tr>
      <w:tr w:rsidR="00B5076D" w:rsidTr="00EA2706">
        <w:trPr>
          <w:trHeight w:val="795"/>
        </w:trPr>
        <w:tc>
          <w:tcPr>
            <w:tcW w:w="3970" w:type="dxa"/>
            <w:vMerge/>
            <w:shd w:val="clear" w:color="auto" w:fill="auto"/>
            <w:tcMar>
              <w:left w:w="78" w:type="dxa"/>
            </w:tcMar>
          </w:tcPr>
          <w:p w:rsidR="00B5076D" w:rsidRDefault="00B5076D">
            <w:pPr>
              <w:spacing w:after="0" w:line="240" w:lineRule="auto"/>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line="240" w:lineRule="auto"/>
            </w:pPr>
            <w:r>
              <w:rPr>
                <w:rFonts w:ascii="Times New Roman" w:eastAsia="Times New Roman" w:hAnsi="Times New Roman" w:cs="Times New Roman"/>
                <w:sz w:val="24"/>
                <w:szCs w:val="24"/>
                <w:lang w:eastAsia="ru-RU"/>
              </w:rPr>
              <w:t xml:space="preserve">Н.В. </w:t>
            </w:r>
            <w:proofErr w:type="spellStart"/>
            <w:r>
              <w:rPr>
                <w:rFonts w:ascii="Times New Roman" w:eastAsia="Times New Roman" w:hAnsi="Times New Roman" w:cs="Times New Roman"/>
                <w:sz w:val="24"/>
                <w:szCs w:val="24"/>
                <w:lang w:eastAsia="ru-RU"/>
              </w:rPr>
              <w:t>Корчаловская</w:t>
            </w:r>
            <w:proofErr w:type="spellEnd"/>
            <w:r>
              <w:rPr>
                <w:rFonts w:ascii="Times New Roman" w:eastAsia="Times New Roman" w:hAnsi="Times New Roman" w:cs="Times New Roman"/>
                <w:sz w:val="24"/>
                <w:szCs w:val="24"/>
                <w:lang w:eastAsia="ru-RU"/>
              </w:rPr>
              <w:t>, О.Ю Муравьева «Гражданско-патриотическое воспитание дошкольников в ФГОС ДО»</w:t>
            </w:r>
          </w:p>
        </w:tc>
      </w:tr>
      <w:tr w:rsidR="00B5076D" w:rsidTr="00EA2706">
        <w:trPr>
          <w:trHeight w:val="601"/>
        </w:trPr>
        <w:tc>
          <w:tcPr>
            <w:tcW w:w="3970" w:type="dxa"/>
            <w:vMerge/>
            <w:shd w:val="clear" w:color="auto" w:fill="auto"/>
            <w:tcMar>
              <w:left w:w="78" w:type="dxa"/>
            </w:tcMar>
          </w:tcPr>
          <w:p w:rsidR="00B5076D" w:rsidRDefault="00B5076D">
            <w:pPr>
              <w:spacing w:after="0" w:line="240" w:lineRule="auto"/>
              <w:rPr>
                <w:rFonts w:ascii="Times New Roman" w:hAnsi="Times New Roman" w:cs="Times New Roman"/>
                <w:sz w:val="24"/>
                <w:szCs w:val="24"/>
              </w:rPr>
            </w:pPr>
          </w:p>
        </w:tc>
        <w:tc>
          <w:tcPr>
            <w:tcW w:w="6028" w:type="dxa"/>
            <w:shd w:val="clear" w:color="auto" w:fill="auto"/>
            <w:tcMar>
              <w:left w:w="78" w:type="dxa"/>
            </w:tcMar>
          </w:tcPr>
          <w:p w:rsidR="00B5076D" w:rsidRDefault="00B5076D">
            <w:pPr>
              <w:spacing w:after="0" w:line="240" w:lineRule="auto"/>
            </w:pPr>
            <w:proofErr w:type="spellStart"/>
            <w:r>
              <w:rPr>
                <w:rFonts w:ascii="Times New Roman" w:eastAsia="Times New Roman" w:hAnsi="Times New Roman" w:cs="Times New Roman"/>
                <w:sz w:val="24"/>
                <w:szCs w:val="24"/>
                <w:lang w:eastAsia="ru-RU"/>
              </w:rPr>
              <w:t>Е.А.Гомонова</w:t>
            </w:r>
            <w:proofErr w:type="spellEnd"/>
            <w:r>
              <w:rPr>
                <w:rFonts w:ascii="Times New Roman" w:eastAsia="Times New Roman" w:hAnsi="Times New Roman" w:cs="Times New Roman"/>
                <w:sz w:val="24"/>
                <w:szCs w:val="24"/>
                <w:lang w:eastAsia="ru-RU"/>
              </w:rPr>
              <w:t xml:space="preserve"> «Секреты музыкального воспитания дошкольников»</w:t>
            </w:r>
          </w:p>
        </w:tc>
      </w:tr>
    </w:tbl>
    <w:p w:rsidR="002C03CD" w:rsidRDefault="002C03CD">
      <w:pPr>
        <w:spacing w:after="0" w:line="240" w:lineRule="auto"/>
        <w:rPr>
          <w:rFonts w:ascii="Times New Roman" w:eastAsia="Times New Roman" w:hAnsi="Times New Roman" w:cs="Times New Roman"/>
          <w:sz w:val="28"/>
          <w:szCs w:val="28"/>
          <w:lang w:eastAsia="ru-RU"/>
        </w:rPr>
      </w:pPr>
    </w:p>
    <w:p w:rsidR="00F37C60" w:rsidRDefault="00F37C60" w:rsidP="002E01F7">
      <w:pPr>
        <w:spacing w:line="360" w:lineRule="auto"/>
        <w:jc w:val="center"/>
        <w:rPr>
          <w:rFonts w:ascii="Times New Roman" w:eastAsia="Times New Roman" w:hAnsi="Times New Roman" w:cs="Times New Roman"/>
          <w:b/>
          <w:sz w:val="28"/>
          <w:szCs w:val="28"/>
          <w:lang w:eastAsia="ru-RU"/>
        </w:rPr>
      </w:pPr>
    </w:p>
    <w:p w:rsidR="002C03CD" w:rsidRDefault="00A56C55" w:rsidP="002E01F7">
      <w:pPr>
        <w:spacing w:line="360" w:lineRule="auto"/>
        <w:jc w:val="center"/>
      </w:pPr>
      <w:r>
        <w:rPr>
          <w:rFonts w:ascii="Times New Roman" w:eastAsia="Times New Roman" w:hAnsi="Times New Roman" w:cs="Times New Roman"/>
          <w:b/>
          <w:sz w:val="28"/>
          <w:szCs w:val="28"/>
          <w:lang w:eastAsia="ru-RU"/>
        </w:rPr>
        <w:t xml:space="preserve">3.3. </w:t>
      </w:r>
      <w:bookmarkStart w:id="1" w:name="__DdeLink__6916_1425325816"/>
      <w:r>
        <w:rPr>
          <w:rFonts w:ascii="Times New Roman" w:eastAsia="Times New Roman" w:hAnsi="Times New Roman" w:cs="Times New Roman"/>
          <w:b/>
          <w:sz w:val="28"/>
          <w:szCs w:val="28"/>
          <w:lang w:eastAsia="ru-RU"/>
        </w:rPr>
        <w:t xml:space="preserve">Проектирование образовательной деятельности по музыкальному развитию детей </w:t>
      </w:r>
      <w:bookmarkEnd w:id="1"/>
      <w:r>
        <w:rPr>
          <w:rFonts w:ascii="Times New Roman" w:eastAsia="Times New Roman" w:hAnsi="Times New Roman" w:cs="Times New Roman"/>
          <w:b/>
          <w:sz w:val="28"/>
          <w:szCs w:val="28"/>
          <w:lang w:eastAsia="ru-RU"/>
        </w:rPr>
        <w:t>4-5 лет</w:t>
      </w:r>
    </w:p>
    <w:p w:rsidR="002C03CD" w:rsidRDefault="00A56C55" w:rsidP="002E01F7">
      <w:pPr>
        <w:spacing w:line="360" w:lineRule="auto"/>
        <w:jc w:val="both"/>
        <w:rPr>
          <w:sz w:val="28"/>
          <w:szCs w:val="28"/>
        </w:rPr>
      </w:pPr>
      <w:r>
        <w:rPr>
          <w:rFonts w:ascii="Times New Roman" w:eastAsia="Times New Roman" w:hAnsi="Times New Roman" w:cs="Times New Roman"/>
          <w:b/>
          <w:sz w:val="28"/>
          <w:szCs w:val="28"/>
          <w:lang w:eastAsia="ru-RU"/>
        </w:rPr>
        <w:t xml:space="preserve">      Формы организации музыкальной деятельности:</w:t>
      </w:r>
    </w:p>
    <w:p w:rsidR="002C03CD" w:rsidRDefault="00A56C55" w:rsidP="002E01F7">
      <w:pPr>
        <w:pStyle w:val="ae"/>
        <w:spacing w:line="360" w:lineRule="auto"/>
        <w:ind w:left="0"/>
        <w:jc w:val="both"/>
      </w:pPr>
      <w:r>
        <w:rPr>
          <w:rFonts w:ascii="Times New Roman" w:eastAsia="Times New Roman" w:hAnsi="Times New Roman" w:cs="Times New Roman"/>
          <w:b/>
          <w:sz w:val="28"/>
          <w:szCs w:val="28"/>
          <w:lang w:eastAsia="ru-RU"/>
        </w:rPr>
        <w:t>1.Непосредственно образовательная деятельность</w:t>
      </w:r>
      <w:r>
        <w:rPr>
          <w:rFonts w:ascii="Times New Roman" w:eastAsia="Times New Roman" w:hAnsi="Times New Roman" w:cs="Times New Roman"/>
          <w:sz w:val="28"/>
          <w:szCs w:val="28"/>
          <w:lang w:eastAsia="ru-RU"/>
        </w:rPr>
        <w:t xml:space="preserve"> (музыкальные занятия) — основная форма организации воспитания, обучения, развития детей, в которой одновременно участвуют все дети того или иного возраста. Они коллективно поют, играют, пляшут. Объединенные общими переживаниями, стремлением выполнить общее дело, ребята чувствуют, что успех и неудача каждого — успех и неудача всего коллектива. Такая форма организации детской музыкальной деятельности является наиболее эффективной.  Музыкальные способности ребенка дошкольного возраста проявляются в совместной деятельности со взрослым и другими детьми. Педагог </w:t>
      </w:r>
      <w:r>
        <w:rPr>
          <w:rFonts w:ascii="Times New Roman" w:eastAsia="Times New Roman" w:hAnsi="Times New Roman" w:cs="Times New Roman"/>
          <w:sz w:val="28"/>
          <w:szCs w:val="28"/>
          <w:lang w:eastAsia="ru-RU"/>
        </w:rPr>
        <w:lastRenderedPageBreak/>
        <w:t xml:space="preserve">правильным подходом, последовательностью методических приемов влияет на индивидуальное развитие каждого опосредованно через весь детский коллектив. НОД проводится в соответствии с программой планомерно по всем видам музыкальной деятельности. Любое </w:t>
      </w:r>
      <w:proofErr w:type="gramStart"/>
      <w:r>
        <w:rPr>
          <w:rFonts w:ascii="Times New Roman" w:eastAsia="Times New Roman" w:hAnsi="Times New Roman" w:cs="Times New Roman"/>
          <w:sz w:val="28"/>
          <w:szCs w:val="28"/>
          <w:lang w:eastAsia="ru-RU"/>
        </w:rPr>
        <w:t>занятие  связано</w:t>
      </w:r>
      <w:proofErr w:type="gramEnd"/>
      <w:r>
        <w:rPr>
          <w:rFonts w:ascii="Times New Roman" w:eastAsia="Times New Roman" w:hAnsi="Times New Roman" w:cs="Times New Roman"/>
          <w:sz w:val="28"/>
          <w:szCs w:val="28"/>
          <w:lang w:eastAsia="ru-RU"/>
        </w:rPr>
        <w:t xml:space="preserve"> с предыдущим и последующим. В НОД происходит различная смена деятельности: дети поют, танцуют, играют, слушают музыку.</w:t>
      </w:r>
    </w:p>
    <w:p w:rsidR="002C03CD" w:rsidRDefault="00A56C55" w:rsidP="002E01F7">
      <w:pPr>
        <w:spacing w:after="0" w:line="240" w:lineRule="auto"/>
        <w:ind w:right="-166"/>
      </w:pPr>
      <w:r>
        <w:rPr>
          <w:rFonts w:ascii="Times New Roman" w:eastAsia="Times New Roman" w:hAnsi="Times New Roman" w:cs="Times New Roman"/>
          <w:b/>
          <w:sz w:val="28"/>
          <w:szCs w:val="28"/>
          <w:lang w:eastAsia="ru-RU"/>
        </w:rPr>
        <w:t>Непосредственно образовательная деятельность состоит из трех частей:</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i/>
          <w:sz w:val="28"/>
          <w:szCs w:val="28"/>
          <w:lang w:eastAsia="ru-RU"/>
        </w:rPr>
        <w:t xml:space="preserve">Вводная часть. </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sz w:val="28"/>
          <w:szCs w:val="28"/>
          <w:u w:val="single"/>
          <w:lang w:eastAsia="ru-RU"/>
        </w:rPr>
        <w:t>Музыкально-ритмические движения.</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 настроить ребенка на занятие и развивать навыки основных и танцевальных движений, которые будут использованы в плясках, танцах, хороводах.</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i/>
          <w:iCs/>
          <w:sz w:val="28"/>
          <w:szCs w:val="28"/>
          <w:lang w:eastAsia="ru-RU"/>
        </w:rPr>
        <w:t>Основная часть.</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sz w:val="28"/>
          <w:szCs w:val="28"/>
          <w:u w:val="single"/>
          <w:lang w:eastAsia="ru-RU"/>
        </w:rPr>
        <w:t>Восприятие музыки.</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 развивать умение ребенка вслушиваться в звучание мелодии и аккомпанемента, создающих художественно-музыкальный образ. Эмоционально на них реагировать.</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sz w:val="28"/>
          <w:szCs w:val="28"/>
          <w:u w:val="single"/>
          <w:lang w:eastAsia="ru-RU"/>
        </w:rPr>
        <w:t>Распевание, пение.</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 развивать вокальные задатки ребенка, умение чисто интонировать мелодию, петь без напряжения в голосе, а также начинать и заканчивать пение вместе с воспитателем.</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sz w:val="28"/>
          <w:szCs w:val="28"/>
          <w:lang w:eastAsia="ru-RU"/>
        </w:rPr>
        <w:t>В основную часть НОД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2C03CD" w:rsidRDefault="00A56C55" w:rsidP="002E01F7">
      <w:pPr>
        <w:spacing w:after="0" w:line="360" w:lineRule="auto"/>
        <w:ind w:right="-166"/>
        <w:jc w:val="both"/>
        <w:rPr>
          <w:sz w:val="28"/>
          <w:szCs w:val="28"/>
        </w:rPr>
      </w:pPr>
      <w:r>
        <w:rPr>
          <w:rFonts w:ascii="Times New Roman" w:eastAsia="Times New Roman" w:hAnsi="Times New Roman" w:cs="Times New Roman"/>
          <w:i/>
          <w:iCs/>
          <w:sz w:val="28"/>
          <w:szCs w:val="28"/>
          <w:lang w:eastAsia="ru-RU"/>
        </w:rPr>
        <w:t xml:space="preserve">       Заключительная часть.</w:t>
      </w:r>
    </w:p>
    <w:p w:rsidR="002C03CD" w:rsidRDefault="00A56C55" w:rsidP="002E01F7">
      <w:pPr>
        <w:spacing w:after="0" w:line="360" w:lineRule="auto"/>
        <w:ind w:right="-166"/>
        <w:jc w:val="both"/>
        <w:rPr>
          <w:b/>
          <w:bCs/>
          <w:sz w:val="28"/>
          <w:szCs w:val="28"/>
        </w:rPr>
      </w:pPr>
      <w:r>
        <w:rPr>
          <w:rFonts w:ascii="Times New Roman" w:eastAsia="Times New Roman" w:hAnsi="Times New Roman" w:cs="Times New Roman"/>
          <w:b/>
          <w:bCs/>
          <w:sz w:val="28"/>
          <w:szCs w:val="28"/>
          <w:u w:val="single"/>
          <w:lang w:eastAsia="ru-RU"/>
        </w:rPr>
        <w:t>Игра или пляска.</w:t>
      </w:r>
    </w:p>
    <w:p w:rsidR="002C03CD" w:rsidRDefault="00A56C55" w:rsidP="002E01F7">
      <w:pPr>
        <w:spacing w:after="0" w:line="360" w:lineRule="auto"/>
        <w:ind w:right="-166"/>
        <w:jc w:val="both"/>
      </w:pPr>
      <w:r>
        <w:rPr>
          <w:rFonts w:ascii="Times New Roman" w:eastAsia="Times New Roman" w:hAnsi="Times New Roman" w:cs="Times New Roman"/>
          <w:b/>
          <w:sz w:val="28"/>
          <w:szCs w:val="28"/>
          <w:lang w:eastAsia="ru-RU"/>
        </w:rPr>
        <w:t xml:space="preserve"> Цель:</w:t>
      </w:r>
      <w:r>
        <w:rPr>
          <w:rFonts w:ascii="Times New Roman" w:eastAsia="Times New Roman" w:hAnsi="Times New Roman" w:cs="Times New Roman"/>
          <w:sz w:val="28"/>
          <w:szCs w:val="28"/>
          <w:lang w:eastAsia="ru-RU"/>
        </w:rPr>
        <w:t xml:space="preserve"> развивать двигательную активность детей, умение выполнять танцевальные движения, импровизировать.</w:t>
      </w:r>
    </w:p>
    <w:p w:rsidR="002C03CD" w:rsidRDefault="00A56C55" w:rsidP="002E01F7">
      <w:pPr>
        <w:pStyle w:val="ae"/>
        <w:spacing w:line="360" w:lineRule="auto"/>
        <w:ind w:left="0"/>
        <w:jc w:val="both"/>
      </w:pPr>
      <w:r>
        <w:rPr>
          <w:rFonts w:ascii="Times New Roman" w:eastAsia="Times New Roman" w:hAnsi="Times New Roman" w:cs="Times New Roman"/>
          <w:b/>
          <w:sz w:val="28"/>
          <w:szCs w:val="28"/>
          <w:lang w:eastAsia="ru-RU"/>
        </w:rPr>
        <w:t>Праздники и развлечения.</w:t>
      </w:r>
      <w:r>
        <w:rPr>
          <w:rFonts w:ascii="Times New Roman" w:eastAsia="Times New Roman" w:hAnsi="Times New Roman" w:cs="Times New Roman"/>
          <w:sz w:val="28"/>
          <w:szCs w:val="28"/>
          <w:lang w:eastAsia="ru-RU"/>
        </w:rPr>
        <w:t xml:space="preserve"> Как форма организации детской музыкальной деятельности, праздники и развлечения сочетаются с другими видами — </w:t>
      </w:r>
      <w:r>
        <w:rPr>
          <w:rFonts w:ascii="Times New Roman" w:eastAsia="Times New Roman" w:hAnsi="Times New Roman" w:cs="Times New Roman"/>
          <w:sz w:val="28"/>
          <w:szCs w:val="28"/>
          <w:lang w:eastAsia="ru-RU"/>
        </w:rPr>
        <w:lastRenderedPageBreak/>
        <w:t>театрально-игровой, художественно-словесной, изобразительной и помогают решать важные нравственно-эстетические задачи воспитания.</w:t>
      </w:r>
    </w:p>
    <w:p w:rsidR="002C03CD" w:rsidRDefault="00A56C55" w:rsidP="002E01F7">
      <w:pPr>
        <w:pStyle w:val="ae"/>
        <w:spacing w:line="360" w:lineRule="auto"/>
        <w:ind w:left="0"/>
        <w:jc w:val="both"/>
      </w:pPr>
      <w:r>
        <w:rPr>
          <w:rFonts w:ascii="Times New Roman" w:eastAsia="Times New Roman" w:hAnsi="Times New Roman" w:cs="Times New Roman"/>
          <w:b/>
          <w:sz w:val="28"/>
          <w:szCs w:val="28"/>
          <w:lang w:eastAsia="ru-RU"/>
        </w:rPr>
        <w:t>Музыка в режимных моментах детского сада.</w:t>
      </w:r>
      <w:r>
        <w:rPr>
          <w:rFonts w:ascii="Times New Roman" w:eastAsia="Times New Roman" w:hAnsi="Times New Roman" w:cs="Times New Roman"/>
          <w:sz w:val="28"/>
          <w:szCs w:val="28"/>
          <w:lang w:eastAsia="ru-RU"/>
        </w:rPr>
        <w:t xml:space="preserve"> Сопровождая подвижные игры, различные занятия, </w:t>
      </w:r>
      <w:proofErr w:type="gramStart"/>
      <w:r>
        <w:rPr>
          <w:rFonts w:ascii="Times New Roman" w:eastAsia="Times New Roman" w:hAnsi="Times New Roman" w:cs="Times New Roman"/>
          <w:sz w:val="28"/>
          <w:szCs w:val="28"/>
          <w:lang w:eastAsia="ru-RU"/>
        </w:rPr>
        <w:t>прогулки,  утреннюю</w:t>
      </w:r>
      <w:proofErr w:type="gramEnd"/>
      <w:r>
        <w:rPr>
          <w:rFonts w:ascii="Times New Roman" w:eastAsia="Times New Roman" w:hAnsi="Times New Roman" w:cs="Times New Roman"/>
          <w:sz w:val="28"/>
          <w:szCs w:val="28"/>
          <w:lang w:eastAsia="ru-RU"/>
        </w:rPr>
        <w:t xml:space="preserve"> гимнастику, музыка создает определенное настроение, объединяет общими переживаниями,   дисциплинирует детей.</w:t>
      </w:r>
    </w:p>
    <w:p w:rsidR="002C03CD" w:rsidRPr="00B5076D" w:rsidRDefault="00A56C55" w:rsidP="00B5076D">
      <w:pPr>
        <w:pStyle w:val="ae"/>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Самостоятельная музыкальная деятельность детей</w:t>
      </w:r>
      <w:r>
        <w:rPr>
          <w:rFonts w:ascii="Times New Roman" w:eastAsia="Times New Roman" w:hAnsi="Times New Roman" w:cs="Times New Roman"/>
          <w:sz w:val="28"/>
          <w:szCs w:val="28"/>
          <w:lang w:eastAsia="ru-RU"/>
        </w:rPr>
        <w:t xml:space="preserve">. Самостоятельная музыкальная деятельность возникает   непосредственно по инициативе детей. Каждый ребенок старается </w:t>
      </w:r>
      <w:proofErr w:type="spellStart"/>
      <w:r>
        <w:rPr>
          <w:rFonts w:ascii="Times New Roman" w:eastAsia="Times New Roman" w:hAnsi="Times New Roman" w:cs="Times New Roman"/>
          <w:sz w:val="28"/>
          <w:szCs w:val="28"/>
          <w:lang w:eastAsia="ru-RU"/>
        </w:rPr>
        <w:t>посвоему</w:t>
      </w:r>
      <w:proofErr w:type="spellEnd"/>
      <w:r>
        <w:rPr>
          <w:rFonts w:ascii="Times New Roman" w:eastAsia="Times New Roman" w:hAnsi="Times New Roman" w:cs="Times New Roman"/>
          <w:sz w:val="28"/>
          <w:szCs w:val="28"/>
          <w:lang w:eastAsia="ru-RU"/>
        </w:rPr>
        <w:t xml:space="preserve"> выразить то, с чем познакомился </w:t>
      </w:r>
      <w:proofErr w:type="gramStart"/>
      <w:r>
        <w:rPr>
          <w:rFonts w:ascii="Times New Roman" w:eastAsia="Times New Roman" w:hAnsi="Times New Roman" w:cs="Times New Roman"/>
          <w:sz w:val="28"/>
          <w:szCs w:val="28"/>
          <w:lang w:eastAsia="ru-RU"/>
        </w:rPr>
        <w:t>на  музыкальном</w:t>
      </w:r>
      <w:proofErr w:type="gramEnd"/>
      <w:r>
        <w:rPr>
          <w:rFonts w:ascii="Times New Roman" w:eastAsia="Times New Roman" w:hAnsi="Times New Roman" w:cs="Times New Roman"/>
          <w:sz w:val="28"/>
          <w:szCs w:val="28"/>
          <w:lang w:eastAsia="ru-RU"/>
        </w:rPr>
        <w:t xml:space="preserve"> занятии, он настойчиво, с интересом повторяет элемент пляски или подбирает мелодию на  музыкальном    инструменте и т. д. Такие упражнения становятся как бы продолжением занятий, их можно    рассматривать как   элементы самообучения. Устанавливается связь с занятиями, особенно в том случае, если, обучая    ребенка, педагог    развивает у него навык самостоятельного действия.</w:t>
      </w:r>
    </w:p>
    <w:tbl>
      <w:tblPr>
        <w:tblStyle w:val="af6"/>
        <w:tblW w:w="9960" w:type="dxa"/>
        <w:jc w:val="center"/>
        <w:tblCellMar>
          <w:left w:w="78" w:type="dxa"/>
        </w:tblCellMar>
        <w:tblLook w:val="0000" w:firstRow="0" w:lastRow="0" w:firstColumn="0" w:lastColumn="0" w:noHBand="0" w:noVBand="0"/>
      </w:tblPr>
      <w:tblGrid>
        <w:gridCol w:w="3116"/>
        <w:gridCol w:w="3326"/>
        <w:gridCol w:w="3518"/>
      </w:tblGrid>
      <w:tr w:rsidR="002C03CD" w:rsidTr="00EA2706">
        <w:trPr>
          <w:trHeight w:val="255"/>
          <w:jc w:val="center"/>
        </w:trPr>
        <w:tc>
          <w:tcPr>
            <w:tcW w:w="9960"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r>
              <w:rPr>
                <w:rFonts w:ascii="Times New Roman" w:eastAsia="Times New Roman" w:hAnsi="Times New Roman" w:cs="Times New Roman"/>
                <w:b/>
                <w:sz w:val="24"/>
                <w:szCs w:val="24"/>
                <w:lang w:eastAsia="ru-RU"/>
              </w:rPr>
              <w:t>Формы организации музыкальной деятельности</w:t>
            </w:r>
          </w:p>
          <w:p w:rsidR="002C03CD" w:rsidRDefault="002C03CD" w:rsidP="002E01F7">
            <w:pPr>
              <w:spacing w:after="0" w:line="240" w:lineRule="auto"/>
              <w:ind w:right="-166"/>
              <w:rPr>
                <w:rFonts w:ascii="Times New Roman" w:eastAsia="Times New Roman" w:hAnsi="Times New Roman" w:cs="Times New Roman"/>
                <w:sz w:val="24"/>
                <w:szCs w:val="24"/>
                <w:lang w:eastAsia="ru-RU"/>
              </w:rPr>
            </w:pPr>
          </w:p>
        </w:tc>
      </w:tr>
      <w:tr w:rsidR="002C03CD" w:rsidTr="00EA2706">
        <w:trPr>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proofErr w:type="gramStart"/>
            <w:r>
              <w:rPr>
                <w:rFonts w:ascii="Times New Roman" w:eastAsia="Times New Roman" w:hAnsi="Times New Roman" w:cs="Times New Roman"/>
                <w:b/>
                <w:sz w:val="24"/>
                <w:szCs w:val="24"/>
                <w:lang w:eastAsia="ru-RU"/>
              </w:rPr>
              <w:t>Режимные  моменты</w:t>
            </w:r>
            <w:proofErr w:type="gramEnd"/>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r>
              <w:rPr>
                <w:rFonts w:ascii="Times New Roman" w:eastAsia="Times New Roman" w:hAnsi="Times New Roman" w:cs="Times New Roman"/>
                <w:b/>
                <w:sz w:val="24"/>
                <w:szCs w:val="24"/>
                <w:lang w:eastAsia="ru-RU"/>
              </w:rPr>
              <w:t>Непосредственно образовательная деятельность</w:t>
            </w:r>
          </w:p>
        </w:tc>
        <w:tc>
          <w:tcPr>
            <w:tcW w:w="35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proofErr w:type="spellStart"/>
            <w:r>
              <w:rPr>
                <w:rFonts w:ascii="Times New Roman" w:eastAsia="Times New Roman" w:hAnsi="Times New Roman" w:cs="Times New Roman"/>
                <w:b/>
                <w:sz w:val="24"/>
                <w:szCs w:val="24"/>
                <w:lang w:val="en-US" w:eastAsia="ru-RU"/>
              </w:rPr>
              <w:t>Самостоятельная</w:t>
            </w:r>
            <w:proofErr w:type="spellEnd"/>
            <w:r>
              <w:rPr>
                <w:rFonts w:ascii="Times New Roman" w:eastAsia="Times New Roman" w:hAnsi="Times New Roman" w:cs="Times New Roman"/>
                <w:b/>
                <w:sz w:val="24"/>
                <w:szCs w:val="24"/>
                <w:lang w:eastAsia="ru-RU"/>
              </w:rPr>
              <w:t xml:space="preserve"> музыкальная </w:t>
            </w:r>
            <w:proofErr w:type="spellStart"/>
            <w:r>
              <w:rPr>
                <w:rFonts w:ascii="Times New Roman" w:eastAsia="Times New Roman" w:hAnsi="Times New Roman" w:cs="Times New Roman"/>
                <w:b/>
                <w:sz w:val="24"/>
                <w:szCs w:val="24"/>
                <w:lang w:val="en-US" w:eastAsia="ru-RU"/>
              </w:rPr>
              <w:t>деятельностьдетей</w:t>
            </w:r>
            <w:proofErr w:type="spellEnd"/>
          </w:p>
        </w:tc>
      </w:tr>
      <w:tr w:rsidR="002C03CD" w:rsidTr="00EA2706">
        <w:trPr>
          <w:jc w:val="center"/>
        </w:trPr>
        <w:tc>
          <w:tcPr>
            <w:tcW w:w="9960"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r>
              <w:rPr>
                <w:rFonts w:ascii="Times New Roman" w:eastAsia="Times New Roman" w:hAnsi="Times New Roman" w:cs="Times New Roman"/>
                <w:b/>
                <w:sz w:val="24"/>
                <w:szCs w:val="24"/>
                <w:lang w:eastAsia="ru-RU"/>
              </w:rPr>
              <w:t>Формы организации детей</w:t>
            </w:r>
          </w:p>
        </w:tc>
      </w:tr>
      <w:tr w:rsidR="002C03CD" w:rsidTr="00EA2706">
        <w:trPr>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Индивидуальные</w:t>
            </w:r>
          </w:p>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Подгрупповые</w:t>
            </w:r>
          </w:p>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Групповые</w:t>
            </w: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Индивидуальные</w:t>
            </w:r>
          </w:p>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Подгрупповые</w:t>
            </w:r>
          </w:p>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Групповые</w:t>
            </w:r>
          </w:p>
        </w:tc>
        <w:tc>
          <w:tcPr>
            <w:tcW w:w="35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Подгрупповые</w:t>
            </w:r>
          </w:p>
          <w:p w:rsidR="002C03CD" w:rsidRDefault="00A56C55" w:rsidP="002E01F7">
            <w:pPr>
              <w:spacing w:after="0" w:line="240" w:lineRule="auto"/>
              <w:ind w:right="-166"/>
              <w:jc w:val="center"/>
            </w:pPr>
            <w:r>
              <w:rPr>
                <w:rFonts w:ascii="Times New Roman" w:eastAsia="Times New Roman" w:hAnsi="Times New Roman" w:cs="Times New Roman"/>
                <w:sz w:val="24"/>
                <w:szCs w:val="24"/>
                <w:lang w:eastAsia="ru-RU"/>
              </w:rPr>
              <w:t>Групповые</w:t>
            </w:r>
          </w:p>
        </w:tc>
      </w:tr>
      <w:tr w:rsidR="002C03CD" w:rsidTr="00EA2706">
        <w:trPr>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pPr>
            <w:r>
              <w:rPr>
                <w:rFonts w:ascii="Times New Roman" w:eastAsia="Times New Roman" w:hAnsi="Times New Roman" w:cs="Times New Roman"/>
                <w:sz w:val="24"/>
                <w:szCs w:val="24"/>
                <w:lang w:eastAsia="ru-RU"/>
              </w:rPr>
              <w:t>Использование музыки:</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на утренней гимнастике;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в непосредственно образовательной деятельности (в различных образовательных областях);</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во время умывания;</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во время прогулки (в теплую погоду);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в сюжетно-ролевых играх;</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перед дневным сном;</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при пробуждении;</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в театрализованной деятельности;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при слушании музыкальных сказок;</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при просмотре мультфильмов, фрагментов детских музыкальных фильмов;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lastRenderedPageBreak/>
              <w:t>• при рассматривании картинок, иллюстраций в детских книгах, репродукций, предметов окружающей действительности;</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при рассматривании портретов композиторов.</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во время проведения праздников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и развлечений.</w:t>
            </w:r>
          </w:p>
          <w:p w:rsidR="002C03CD" w:rsidRDefault="002C03CD" w:rsidP="002E01F7">
            <w:pPr>
              <w:spacing w:after="0" w:line="240" w:lineRule="auto"/>
              <w:ind w:right="-166"/>
              <w:rPr>
                <w:rFonts w:ascii="Times New Roman" w:eastAsia="Times New Roman" w:hAnsi="Times New Roman" w:cs="Times New Roman"/>
                <w:sz w:val="24"/>
                <w:szCs w:val="24"/>
                <w:lang w:eastAsia="ru-RU"/>
              </w:rPr>
            </w:pPr>
          </w:p>
        </w:tc>
        <w:tc>
          <w:tcPr>
            <w:tcW w:w="33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pPr>
            <w:r>
              <w:rPr>
                <w:rFonts w:ascii="Times New Roman" w:eastAsia="Times New Roman" w:hAnsi="Times New Roman" w:cs="Times New Roman"/>
                <w:sz w:val="24"/>
                <w:szCs w:val="24"/>
                <w:lang w:eastAsia="ru-RU"/>
              </w:rPr>
              <w:lastRenderedPageBreak/>
              <w:t>Использование музыки:</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в непосредственно образовательной деятельности по музыкальному развитию: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слушание музыки</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экспериментирование со звуками</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музыкально-дидактическая игра</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шумовой оркестр</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разучивание музыкальных игр и танцев</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совместное пение</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импровизация (танцевальная, песенная, в игре на музыкальных инструментах)</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беседа интегративного характера</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совместное и индивидуальное музыкальное исполнение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lastRenderedPageBreak/>
              <w:t>- музыкальные упражнения</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двигательный пластический танцевальный этюд</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творческое задание</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концерт-импровизация</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музыкальная сюжетная игра</w:t>
            </w:r>
          </w:p>
          <w:p w:rsidR="002C03CD" w:rsidRDefault="002C03CD" w:rsidP="002E01F7">
            <w:pPr>
              <w:spacing w:after="0" w:line="240" w:lineRule="auto"/>
              <w:ind w:right="-166"/>
              <w:rPr>
                <w:rFonts w:ascii="Times New Roman" w:eastAsia="Times New Roman" w:hAnsi="Times New Roman" w:cs="Times New Roman"/>
                <w:sz w:val="24"/>
                <w:szCs w:val="24"/>
                <w:lang w:eastAsia="ru-RU"/>
              </w:rPr>
            </w:pPr>
          </w:p>
          <w:p w:rsidR="002C03CD" w:rsidRDefault="002C03CD" w:rsidP="002E01F7">
            <w:pPr>
              <w:spacing w:after="0" w:line="240" w:lineRule="auto"/>
              <w:ind w:right="-166"/>
              <w:rPr>
                <w:rFonts w:ascii="Times New Roman" w:eastAsia="Times New Roman" w:hAnsi="Times New Roman" w:cs="Times New Roman"/>
                <w:sz w:val="24"/>
                <w:szCs w:val="24"/>
                <w:lang w:eastAsia="ru-RU"/>
              </w:rPr>
            </w:pPr>
          </w:p>
        </w:tc>
        <w:tc>
          <w:tcPr>
            <w:tcW w:w="351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rsidP="002E01F7">
            <w:pPr>
              <w:spacing w:after="0" w:line="240" w:lineRule="auto"/>
              <w:ind w:right="-166"/>
            </w:pPr>
            <w:r>
              <w:rPr>
                <w:rFonts w:ascii="Times New Roman" w:eastAsia="Times New Roman" w:hAnsi="Times New Roman" w:cs="Times New Roman"/>
                <w:sz w:val="24"/>
                <w:szCs w:val="24"/>
                <w:lang w:eastAsia="ru-RU"/>
              </w:rPr>
              <w:lastRenderedPageBreak/>
              <w:t>Создание условий для самостоятельной</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музыкальной деятельности в группе: </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xml:space="preserve">• подбор музыкальных инструментов (озвученных и </w:t>
            </w:r>
            <w:proofErr w:type="spellStart"/>
            <w:r>
              <w:rPr>
                <w:rFonts w:ascii="Times New Roman" w:eastAsia="Times New Roman" w:hAnsi="Times New Roman" w:cs="Times New Roman"/>
                <w:sz w:val="24"/>
                <w:szCs w:val="24"/>
                <w:lang w:eastAsia="ru-RU"/>
              </w:rPr>
              <w:t>неозвученных</w:t>
            </w:r>
            <w:proofErr w:type="spellEnd"/>
            <w:r>
              <w:rPr>
                <w:rFonts w:ascii="Times New Roman" w:eastAsia="Times New Roman" w:hAnsi="Times New Roman" w:cs="Times New Roman"/>
                <w:sz w:val="24"/>
                <w:szCs w:val="24"/>
                <w:lang w:eastAsia="ru-RU"/>
              </w:rPr>
              <w:t>), музыкальных игрушек, театральных кукол, атрибутов, элементов костюмов для театрализованной деятельности;</w:t>
            </w:r>
          </w:p>
          <w:p w:rsidR="002C03CD" w:rsidRDefault="00A56C55" w:rsidP="002E01F7">
            <w:pPr>
              <w:spacing w:after="0" w:line="240" w:lineRule="auto"/>
              <w:ind w:right="-166"/>
            </w:pPr>
            <w:r>
              <w:rPr>
                <w:rFonts w:ascii="Times New Roman" w:eastAsia="Times New Roman" w:hAnsi="Times New Roman" w:cs="Times New Roman"/>
                <w:sz w:val="24"/>
                <w:szCs w:val="24"/>
                <w:lang w:eastAsia="ru-RU"/>
              </w:rPr>
              <w:t>• игры в «праздники», «концерты», «оркестр».</w:t>
            </w:r>
          </w:p>
          <w:p w:rsidR="002C03CD" w:rsidRDefault="002C03CD" w:rsidP="002E01F7">
            <w:pPr>
              <w:spacing w:after="0" w:line="240" w:lineRule="auto"/>
              <w:ind w:right="-166"/>
              <w:rPr>
                <w:rFonts w:ascii="Times New Roman" w:eastAsia="Times New Roman" w:hAnsi="Times New Roman" w:cs="Times New Roman"/>
                <w:sz w:val="24"/>
                <w:szCs w:val="24"/>
                <w:lang w:eastAsia="ru-RU"/>
              </w:rPr>
            </w:pPr>
          </w:p>
        </w:tc>
      </w:tr>
    </w:tbl>
    <w:p w:rsidR="002C03CD" w:rsidRDefault="002C03CD" w:rsidP="002E01F7">
      <w:pPr>
        <w:spacing w:after="0" w:line="240" w:lineRule="auto"/>
        <w:ind w:right="-166"/>
      </w:pPr>
    </w:p>
    <w:p w:rsidR="002C03CD" w:rsidRDefault="002C03CD" w:rsidP="002E01F7">
      <w:pPr>
        <w:spacing w:after="0" w:line="240" w:lineRule="auto"/>
        <w:ind w:right="-166"/>
        <w:rPr>
          <w:rFonts w:ascii="Times New Roman" w:eastAsia="Times New Roman" w:hAnsi="Times New Roman" w:cs="Times New Roman"/>
          <w:b/>
          <w:sz w:val="24"/>
          <w:szCs w:val="24"/>
          <w:lang w:eastAsia="ru-RU"/>
        </w:rPr>
      </w:pPr>
    </w:p>
    <w:p w:rsidR="002C03CD" w:rsidRDefault="002C03CD" w:rsidP="002E01F7">
      <w:pPr>
        <w:spacing w:after="0" w:line="240" w:lineRule="auto"/>
        <w:ind w:right="-166"/>
        <w:rPr>
          <w:rFonts w:ascii="Times New Roman" w:eastAsia="Times New Roman" w:hAnsi="Times New Roman" w:cs="Times New Roman"/>
          <w:b/>
          <w:sz w:val="24"/>
          <w:szCs w:val="24"/>
          <w:lang w:eastAsia="ru-RU"/>
        </w:rPr>
      </w:pPr>
    </w:p>
    <w:p w:rsidR="002C03CD" w:rsidRDefault="00A56C55">
      <w:pPr>
        <w:spacing w:after="0" w:line="240" w:lineRule="auto"/>
        <w:ind w:right="-170"/>
        <w:jc w:val="center"/>
        <w:rPr>
          <w:rFonts w:ascii="Times New Roman" w:eastAsia="Times New Roman" w:hAnsi="Times New Roman" w:cs="Times New Roman"/>
          <w:b/>
          <w:lang w:eastAsia="ru-RU"/>
        </w:rPr>
      </w:pPr>
      <w:r>
        <w:br w:type="page"/>
      </w:r>
    </w:p>
    <w:p w:rsidR="002C03CD" w:rsidRDefault="00A56C55">
      <w:pPr>
        <w:spacing w:after="0" w:line="240" w:lineRule="auto"/>
        <w:ind w:right="-170"/>
        <w:jc w:val="center"/>
        <w:rPr>
          <w:sz w:val="28"/>
          <w:szCs w:val="28"/>
        </w:rPr>
      </w:pPr>
      <w:r>
        <w:rPr>
          <w:rFonts w:ascii="Times New Roman" w:eastAsia="Times New Roman" w:hAnsi="Times New Roman" w:cs="Times New Roman"/>
          <w:b/>
          <w:sz w:val="28"/>
          <w:szCs w:val="28"/>
          <w:lang w:eastAsia="ru-RU"/>
        </w:rPr>
        <w:lastRenderedPageBreak/>
        <w:t>3.4. Традиционные праздники, мероприятия</w:t>
      </w:r>
    </w:p>
    <w:p w:rsidR="002C03CD" w:rsidRDefault="002C03CD">
      <w:pPr>
        <w:rPr>
          <w:rFonts w:ascii="Times New Roman" w:eastAsia="Times New Roman" w:hAnsi="Times New Roman" w:cs="Times New Roman"/>
          <w:b/>
          <w:sz w:val="24"/>
          <w:szCs w:val="24"/>
          <w:lang w:eastAsia="ru-RU"/>
        </w:rPr>
      </w:pPr>
    </w:p>
    <w:tbl>
      <w:tblPr>
        <w:tblStyle w:val="2"/>
        <w:tblpPr w:leftFromText="180" w:rightFromText="180" w:vertAnchor="text" w:tblpX="392" w:tblpY="-82"/>
        <w:tblW w:w="9854" w:type="dxa"/>
        <w:tblCellMar>
          <w:left w:w="73" w:type="dxa"/>
        </w:tblCellMar>
        <w:tblLook w:val="04A0" w:firstRow="1" w:lastRow="0" w:firstColumn="1" w:lastColumn="0" w:noHBand="0" w:noVBand="1"/>
      </w:tblPr>
      <w:tblGrid>
        <w:gridCol w:w="1323"/>
        <w:gridCol w:w="8531"/>
      </w:tblGrid>
      <w:tr w:rsidR="00696B9C" w:rsidTr="00EA2706">
        <w:tc>
          <w:tcPr>
            <w:tcW w:w="1323" w:type="dxa"/>
            <w:shd w:val="clear" w:color="auto" w:fill="auto"/>
            <w:tcMar>
              <w:left w:w="73" w:type="dxa"/>
            </w:tcMar>
          </w:tcPr>
          <w:p w:rsidR="00696B9C" w:rsidRDefault="00696B9C">
            <w:pPr>
              <w:spacing w:after="0" w:line="240" w:lineRule="auto"/>
              <w:jc w:val="center"/>
            </w:pPr>
            <w:r>
              <w:rPr>
                <w:rFonts w:ascii="Times New Roman" w:eastAsia="Times New Roman" w:hAnsi="Times New Roman" w:cs="Times New Roman"/>
                <w:sz w:val="24"/>
                <w:szCs w:val="24"/>
                <w:lang w:eastAsia="ru-RU"/>
              </w:rPr>
              <w:t>Сроки</w:t>
            </w:r>
          </w:p>
        </w:tc>
        <w:tc>
          <w:tcPr>
            <w:tcW w:w="8531" w:type="dxa"/>
            <w:shd w:val="clear" w:color="auto" w:fill="auto"/>
            <w:tcMar>
              <w:left w:w="73" w:type="dxa"/>
            </w:tcMar>
          </w:tcPr>
          <w:p w:rsidR="00696B9C" w:rsidRDefault="00696B9C">
            <w:pPr>
              <w:spacing w:after="0" w:line="240" w:lineRule="auto"/>
              <w:jc w:val="center"/>
            </w:pPr>
            <w:r>
              <w:rPr>
                <w:rFonts w:ascii="Times New Roman" w:eastAsia="Times New Roman" w:hAnsi="Times New Roman" w:cs="Times New Roman"/>
                <w:sz w:val="24"/>
                <w:szCs w:val="24"/>
                <w:lang w:eastAsia="ru-RU"/>
              </w:rPr>
              <w:t>Мероприятие</w:t>
            </w:r>
          </w:p>
          <w:p w:rsidR="00696B9C" w:rsidRDefault="00696B9C">
            <w:pPr>
              <w:spacing w:after="0" w:line="240" w:lineRule="auto"/>
              <w:jc w:val="center"/>
              <w:rPr>
                <w:rFonts w:ascii="Times New Roman" w:eastAsia="Times New Roman" w:hAnsi="Times New Roman" w:cs="Times New Roman"/>
                <w:sz w:val="24"/>
                <w:szCs w:val="24"/>
                <w:lang w:eastAsia="ru-RU"/>
              </w:rPr>
            </w:pPr>
          </w:p>
        </w:tc>
      </w:tr>
      <w:tr w:rsidR="00696B9C" w:rsidTr="00EA2706">
        <w:trPr>
          <w:trHeight w:val="570"/>
        </w:trPr>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сентябрь</w:t>
            </w:r>
          </w:p>
        </w:tc>
        <w:tc>
          <w:tcPr>
            <w:tcW w:w="8531"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iCs/>
                <w:sz w:val="24"/>
                <w:szCs w:val="24"/>
                <w:lang w:eastAsia="ru-RU"/>
              </w:rPr>
              <w:t>Праздник «День знаний и безопасности»</w:t>
            </w:r>
          </w:p>
          <w:p w:rsidR="00696B9C" w:rsidRDefault="00696B9C">
            <w:pPr>
              <w:spacing w:after="0" w:line="240" w:lineRule="auto"/>
              <w:rPr>
                <w:rFonts w:ascii="Times New Roman" w:eastAsia="Times New Roman" w:hAnsi="Times New Roman" w:cs="Times New Roman"/>
                <w:sz w:val="24"/>
                <w:szCs w:val="24"/>
                <w:lang w:eastAsia="ru-RU"/>
              </w:rPr>
            </w:pPr>
          </w:p>
        </w:tc>
      </w:tr>
      <w:tr w:rsidR="00696B9C" w:rsidTr="00EA2706">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октябрь</w:t>
            </w:r>
          </w:p>
        </w:tc>
        <w:tc>
          <w:tcPr>
            <w:tcW w:w="8531" w:type="dxa"/>
            <w:shd w:val="clear" w:color="auto" w:fill="auto"/>
            <w:tcMar>
              <w:left w:w="73" w:type="dxa"/>
            </w:tcMar>
          </w:tcPr>
          <w:p w:rsidR="00696B9C" w:rsidRDefault="00696B9C">
            <w:pPr>
              <w:spacing w:after="0" w:line="240" w:lineRule="auto"/>
            </w:pPr>
            <w:r>
              <w:rPr>
                <w:rFonts w:ascii="Times New Roman" w:hAnsi="Times New Roman" w:cs="Times New Roman"/>
                <w:sz w:val="24"/>
                <w:szCs w:val="24"/>
              </w:rPr>
              <w:t xml:space="preserve">Развлечение </w:t>
            </w:r>
            <w:proofErr w:type="gramStart"/>
            <w:r>
              <w:rPr>
                <w:rFonts w:ascii="Times New Roman" w:hAnsi="Times New Roman" w:cs="Times New Roman"/>
                <w:sz w:val="24"/>
                <w:szCs w:val="24"/>
              </w:rPr>
              <w:t>« Покровская</w:t>
            </w:r>
            <w:proofErr w:type="gramEnd"/>
            <w:r>
              <w:rPr>
                <w:rFonts w:ascii="Times New Roman" w:hAnsi="Times New Roman" w:cs="Times New Roman"/>
                <w:sz w:val="24"/>
                <w:szCs w:val="24"/>
              </w:rPr>
              <w:t xml:space="preserve"> ярмарка»</w:t>
            </w:r>
          </w:p>
          <w:p w:rsidR="00696B9C" w:rsidRDefault="00696B9C">
            <w:pPr>
              <w:spacing w:after="0" w:line="240" w:lineRule="auto"/>
              <w:rPr>
                <w:rFonts w:ascii="Times New Roman" w:eastAsia="Times New Roman" w:hAnsi="Times New Roman" w:cs="Times New Roman"/>
                <w:sz w:val="24"/>
                <w:szCs w:val="24"/>
                <w:lang w:eastAsia="ru-RU"/>
              </w:rPr>
            </w:pPr>
          </w:p>
        </w:tc>
      </w:tr>
      <w:tr w:rsidR="00696B9C" w:rsidTr="00EA2706">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ноябрь</w:t>
            </w:r>
          </w:p>
        </w:tc>
        <w:tc>
          <w:tcPr>
            <w:tcW w:w="8531"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iCs/>
                <w:sz w:val="24"/>
                <w:szCs w:val="24"/>
                <w:lang w:eastAsia="ru-RU"/>
              </w:rPr>
              <w:t>Интегрированная НОД</w:t>
            </w:r>
          </w:p>
          <w:p w:rsidR="00696B9C" w:rsidRDefault="00696B9C">
            <w:pPr>
              <w:spacing w:after="0" w:line="240" w:lineRule="auto"/>
            </w:pPr>
            <w:proofErr w:type="gramStart"/>
            <w:r>
              <w:rPr>
                <w:rFonts w:ascii="Times New Roman" w:eastAsia="Times New Roman" w:hAnsi="Times New Roman" w:cs="Times New Roman"/>
                <w:iCs/>
                <w:sz w:val="24"/>
                <w:szCs w:val="24"/>
                <w:lang w:eastAsia="ru-RU"/>
              </w:rPr>
              <w:t>« Волшебница</w:t>
            </w:r>
            <w:proofErr w:type="gramEnd"/>
            <w:r>
              <w:rPr>
                <w:rFonts w:ascii="Times New Roman" w:eastAsia="Times New Roman" w:hAnsi="Times New Roman" w:cs="Times New Roman"/>
                <w:iCs/>
                <w:sz w:val="24"/>
                <w:szCs w:val="24"/>
                <w:lang w:eastAsia="ru-RU"/>
              </w:rPr>
              <w:t xml:space="preserve"> Осень»</w:t>
            </w:r>
          </w:p>
          <w:p w:rsidR="00696B9C" w:rsidRDefault="00696B9C">
            <w:pPr>
              <w:spacing w:after="0" w:line="240" w:lineRule="auto"/>
              <w:rPr>
                <w:rFonts w:ascii="Times New Roman" w:eastAsia="Times New Roman" w:hAnsi="Times New Roman" w:cs="Times New Roman"/>
                <w:iCs/>
                <w:sz w:val="24"/>
                <w:szCs w:val="24"/>
                <w:lang w:eastAsia="ru-RU"/>
              </w:rPr>
            </w:pPr>
          </w:p>
          <w:p w:rsidR="00696B9C" w:rsidRDefault="00696B9C">
            <w:pPr>
              <w:spacing w:after="0" w:line="240" w:lineRule="auto"/>
            </w:pPr>
            <w:r>
              <w:rPr>
                <w:rFonts w:ascii="Times New Roman" w:eastAsia="Times New Roman" w:hAnsi="Times New Roman" w:cs="Times New Roman"/>
                <w:iCs/>
                <w:sz w:val="24"/>
                <w:szCs w:val="24"/>
                <w:lang w:eastAsia="ru-RU"/>
              </w:rPr>
              <w:t xml:space="preserve">Городской конкурс вокальных коллективов </w:t>
            </w:r>
            <w:proofErr w:type="gramStart"/>
            <w:r>
              <w:rPr>
                <w:rFonts w:ascii="Times New Roman" w:eastAsia="Times New Roman" w:hAnsi="Times New Roman" w:cs="Times New Roman"/>
                <w:iCs/>
                <w:sz w:val="24"/>
                <w:szCs w:val="24"/>
                <w:lang w:eastAsia="ru-RU"/>
              </w:rPr>
              <w:t>« Хрустальный</w:t>
            </w:r>
            <w:proofErr w:type="gramEnd"/>
            <w:r>
              <w:rPr>
                <w:rFonts w:ascii="Times New Roman" w:eastAsia="Times New Roman" w:hAnsi="Times New Roman" w:cs="Times New Roman"/>
                <w:iCs/>
                <w:sz w:val="24"/>
                <w:szCs w:val="24"/>
                <w:lang w:eastAsia="ru-RU"/>
              </w:rPr>
              <w:t xml:space="preserve"> колокольчик»</w:t>
            </w:r>
          </w:p>
          <w:p w:rsidR="00696B9C" w:rsidRDefault="00696B9C">
            <w:pPr>
              <w:spacing w:after="0" w:line="240" w:lineRule="auto"/>
              <w:rPr>
                <w:rFonts w:ascii="Times New Roman" w:eastAsia="Times New Roman" w:hAnsi="Times New Roman" w:cs="Times New Roman"/>
                <w:iCs/>
                <w:sz w:val="24"/>
                <w:szCs w:val="24"/>
                <w:lang w:eastAsia="ru-RU"/>
              </w:rPr>
            </w:pPr>
          </w:p>
          <w:p w:rsidR="00696B9C" w:rsidRDefault="00696B9C">
            <w:pPr>
              <w:spacing w:after="0" w:line="240" w:lineRule="auto"/>
            </w:pPr>
            <w:r>
              <w:rPr>
                <w:rFonts w:ascii="Times New Roman" w:eastAsia="Times New Roman" w:hAnsi="Times New Roman" w:cs="Times New Roman"/>
                <w:sz w:val="24"/>
                <w:szCs w:val="24"/>
                <w:lang w:eastAsia="ru-RU"/>
              </w:rPr>
              <w:t xml:space="preserve">Семейный досуг </w:t>
            </w:r>
            <w:proofErr w:type="gramStart"/>
            <w:r>
              <w:rPr>
                <w:rFonts w:ascii="Times New Roman" w:eastAsia="Times New Roman" w:hAnsi="Times New Roman" w:cs="Times New Roman"/>
                <w:sz w:val="24"/>
                <w:szCs w:val="24"/>
                <w:lang w:eastAsia="ru-RU"/>
              </w:rPr>
              <w:t>« День</w:t>
            </w:r>
            <w:proofErr w:type="gramEnd"/>
            <w:r>
              <w:rPr>
                <w:rFonts w:ascii="Times New Roman" w:eastAsia="Times New Roman" w:hAnsi="Times New Roman" w:cs="Times New Roman"/>
                <w:sz w:val="24"/>
                <w:szCs w:val="24"/>
                <w:lang w:eastAsia="ru-RU"/>
              </w:rPr>
              <w:t xml:space="preserve"> матери»</w:t>
            </w:r>
          </w:p>
          <w:p w:rsidR="00696B9C" w:rsidRDefault="00696B9C">
            <w:pPr>
              <w:spacing w:after="0" w:line="240" w:lineRule="auto"/>
              <w:rPr>
                <w:rFonts w:ascii="Times New Roman" w:eastAsia="Times New Roman" w:hAnsi="Times New Roman" w:cs="Times New Roman"/>
                <w:sz w:val="24"/>
                <w:szCs w:val="24"/>
                <w:lang w:eastAsia="ru-RU"/>
              </w:rPr>
            </w:pPr>
          </w:p>
        </w:tc>
      </w:tr>
      <w:tr w:rsidR="00696B9C" w:rsidTr="00EA2706">
        <w:trPr>
          <w:trHeight w:val="599"/>
        </w:trPr>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декабрь</w:t>
            </w:r>
          </w:p>
        </w:tc>
        <w:tc>
          <w:tcPr>
            <w:tcW w:w="8531"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iCs/>
                <w:sz w:val="24"/>
                <w:szCs w:val="24"/>
                <w:lang w:eastAsia="ru-RU"/>
              </w:rPr>
              <w:t>Новогодние утренники</w:t>
            </w:r>
          </w:p>
        </w:tc>
      </w:tr>
      <w:tr w:rsidR="00696B9C" w:rsidTr="00EA2706">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январь</w:t>
            </w:r>
          </w:p>
        </w:tc>
        <w:tc>
          <w:tcPr>
            <w:tcW w:w="8531"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Тематическая неделя «Рождественские забавы»: спортивно-музыкальные развлечения</w:t>
            </w:r>
          </w:p>
        </w:tc>
      </w:tr>
      <w:tr w:rsidR="00696B9C" w:rsidTr="00EA2706">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февраль</w:t>
            </w:r>
          </w:p>
        </w:tc>
        <w:tc>
          <w:tcPr>
            <w:tcW w:w="8531"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iCs/>
                <w:sz w:val="24"/>
                <w:szCs w:val="24"/>
                <w:lang w:eastAsia="ru-RU"/>
              </w:rPr>
              <w:t>Спортивно-музыкальный праздник «День защитника отечества»</w:t>
            </w:r>
          </w:p>
          <w:p w:rsidR="00696B9C" w:rsidRDefault="00696B9C">
            <w:pPr>
              <w:spacing w:after="0" w:line="240" w:lineRule="auto"/>
              <w:rPr>
                <w:rFonts w:ascii="Times New Roman" w:eastAsia="Times New Roman" w:hAnsi="Times New Roman" w:cs="Times New Roman"/>
                <w:iCs/>
                <w:sz w:val="24"/>
                <w:szCs w:val="24"/>
                <w:lang w:eastAsia="ru-RU"/>
              </w:rPr>
            </w:pPr>
          </w:p>
          <w:p w:rsidR="00696B9C" w:rsidRDefault="00696B9C">
            <w:pPr>
              <w:spacing w:after="0" w:line="240" w:lineRule="auto"/>
            </w:pPr>
            <w:r>
              <w:rPr>
                <w:rFonts w:ascii="Times New Roman" w:eastAsia="Times New Roman" w:hAnsi="Times New Roman" w:cs="Times New Roman"/>
                <w:iCs/>
                <w:sz w:val="24"/>
                <w:szCs w:val="24"/>
                <w:lang w:eastAsia="ru-RU"/>
              </w:rPr>
              <w:t>Праздник «Широкая Масленица»</w:t>
            </w:r>
          </w:p>
        </w:tc>
      </w:tr>
      <w:tr w:rsidR="00696B9C" w:rsidTr="00EA2706">
        <w:tc>
          <w:tcPr>
            <w:tcW w:w="1323" w:type="dxa"/>
            <w:tcBorders>
              <w:right w:val="single" w:sz="8" w:space="0" w:color="00000A"/>
            </w:tcBorders>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март</w:t>
            </w:r>
          </w:p>
        </w:tc>
        <w:tc>
          <w:tcPr>
            <w:tcW w:w="8531" w:type="dxa"/>
            <w:tcBorders>
              <w:left w:val="single" w:sz="8" w:space="0" w:color="00000A"/>
              <w:right w:val="single" w:sz="8" w:space="0" w:color="00000A"/>
            </w:tcBorders>
            <w:shd w:val="clear" w:color="auto" w:fill="auto"/>
            <w:tcMar>
              <w:left w:w="38" w:type="dxa"/>
            </w:tcMar>
          </w:tcPr>
          <w:p w:rsidR="00696B9C" w:rsidRDefault="00696B9C">
            <w:pPr>
              <w:spacing w:after="0" w:line="240" w:lineRule="auto"/>
            </w:pPr>
            <w:r>
              <w:rPr>
                <w:rFonts w:ascii="Times New Roman" w:eastAsia="Times New Roman" w:hAnsi="Times New Roman" w:cs="Times New Roman"/>
                <w:sz w:val="24"/>
                <w:szCs w:val="24"/>
                <w:lang w:eastAsia="ru-RU"/>
              </w:rPr>
              <w:t>Праздник, посвященный международному женскому дню «Поздравляем наших мамочек»</w:t>
            </w:r>
          </w:p>
          <w:p w:rsidR="00696B9C" w:rsidRDefault="00696B9C">
            <w:pPr>
              <w:spacing w:after="0" w:line="240" w:lineRule="auto"/>
              <w:rPr>
                <w:rFonts w:ascii="Times New Roman" w:eastAsia="Times New Roman" w:hAnsi="Times New Roman" w:cs="Times New Roman"/>
                <w:sz w:val="24"/>
                <w:szCs w:val="24"/>
                <w:lang w:eastAsia="ru-RU"/>
              </w:rPr>
            </w:pPr>
          </w:p>
          <w:p w:rsidR="00696B9C" w:rsidRDefault="00696B9C">
            <w:pPr>
              <w:spacing w:after="0" w:line="240" w:lineRule="auto"/>
            </w:pPr>
            <w:r>
              <w:rPr>
                <w:rFonts w:ascii="Times New Roman" w:eastAsia="Times New Roman" w:hAnsi="Times New Roman" w:cs="Times New Roman"/>
                <w:sz w:val="24"/>
                <w:szCs w:val="24"/>
                <w:lang w:eastAsia="ru-RU"/>
              </w:rPr>
              <w:t>Театральная неделя</w:t>
            </w:r>
          </w:p>
        </w:tc>
      </w:tr>
      <w:tr w:rsidR="00696B9C" w:rsidTr="00EA2706">
        <w:trPr>
          <w:trHeight w:val="330"/>
        </w:trPr>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апрель</w:t>
            </w:r>
          </w:p>
        </w:tc>
        <w:tc>
          <w:tcPr>
            <w:tcW w:w="8531"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День смеха «Веселый переполох»</w:t>
            </w:r>
          </w:p>
          <w:p w:rsidR="00696B9C" w:rsidRDefault="00696B9C">
            <w:pPr>
              <w:spacing w:after="0" w:line="240" w:lineRule="auto"/>
              <w:rPr>
                <w:rFonts w:ascii="Times New Roman" w:eastAsia="Times New Roman" w:hAnsi="Times New Roman" w:cs="Times New Roman"/>
                <w:sz w:val="24"/>
                <w:szCs w:val="24"/>
                <w:lang w:eastAsia="ru-RU"/>
              </w:rPr>
            </w:pPr>
          </w:p>
          <w:p w:rsidR="00696B9C" w:rsidRDefault="00696B9C">
            <w:pPr>
              <w:spacing w:after="0" w:line="240" w:lineRule="auto"/>
            </w:pPr>
            <w:r>
              <w:rPr>
                <w:rFonts w:ascii="Times New Roman" w:eastAsia="Times New Roman" w:hAnsi="Times New Roman" w:cs="Times New Roman"/>
                <w:sz w:val="24"/>
                <w:szCs w:val="24"/>
                <w:lang w:eastAsia="ru-RU"/>
              </w:rPr>
              <w:t>День космонавтики – тематические интегрированные занятия «Гагаринский урок «Космос – это мы»</w:t>
            </w:r>
          </w:p>
          <w:p w:rsidR="00696B9C" w:rsidRDefault="00696B9C">
            <w:pPr>
              <w:spacing w:after="0" w:line="240" w:lineRule="auto"/>
              <w:rPr>
                <w:rFonts w:ascii="Times New Roman" w:eastAsia="Times New Roman" w:hAnsi="Times New Roman" w:cs="Times New Roman"/>
                <w:sz w:val="24"/>
                <w:szCs w:val="24"/>
                <w:lang w:eastAsia="ru-RU"/>
              </w:rPr>
            </w:pPr>
          </w:p>
          <w:p w:rsidR="00696B9C" w:rsidRDefault="00696B9C">
            <w:pPr>
              <w:spacing w:after="0" w:line="240" w:lineRule="auto"/>
            </w:pPr>
            <w:r>
              <w:rPr>
                <w:rFonts w:ascii="Times New Roman" w:eastAsia="Times New Roman" w:hAnsi="Times New Roman" w:cs="Times New Roman"/>
                <w:sz w:val="24"/>
                <w:szCs w:val="24"/>
                <w:lang w:eastAsia="ru-RU"/>
              </w:rPr>
              <w:t>Городской конкурс танцевальных коллективов «Солнечный зайчик – 2016»</w:t>
            </w:r>
          </w:p>
        </w:tc>
      </w:tr>
      <w:tr w:rsidR="00696B9C" w:rsidTr="00EA2706">
        <w:trPr>
          <w:trHeight w:val="285"/>
        </w:trPr>
        <w:tc>
          <w:tcPr>
            <w:tcW w:w="1323"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sz w:val="24"/>
                <w:szCs w:val="24"/>
                <w:lang w:eastAsia="ru-RU"/>
              </w:rPr>
              <w:t>май</w:t>
            </w:r>
          </w:p>
        </w:tc>
        <w:tc>
          <w:tcPr>
            <w:tcW w:w="8531" w:type="dxa"/>
            <w:shd w:val="clear" w:color="auto" w:fill="auto"/>
            <w:tcMar>
              <w:left w:w="73" w:type="dxa"/>
            </w:tcMar>
          </w:tcPr>
          <w:p w:rsidR="00696B9C" w:rsidRDefault="00696B9C">
            <w:pPr>
              <w:spacing w:after="0" w:line="240" w:lineRule="auto"/>
            </w:pPr>
            <w:r>
              <w:rPr>
                <w:rFonts w:ascii="Times New Roman" w:eastAsia="Times New Roman" w:hAnsi="Times New Roman" w:cs="Times New Roman"/>
                <w:iCs/>
                <w:sz w:val="24"/>
                <w:szCs w:val="24"/>
                <w:lang w:eastAsia="ru-RU"/>
              </w:rPr>
              <w:t>Праздник «День победы»</w:t>
            </w:r>
          </w:p>
          <w:p w:rsidR="00696B9C" w:rsidRDefault="00696B9C">
            <w:pPr>
              <w:spacing w:after="0" w:line="240" w:lineRule="auto"/>
              <w:rPr>
                <w:rFonts w:ascii="Times New Roman" w:eastAsia="Times New Roman" w:hAnsi="Times New Roman" w:cs="Times New Roman"/>
                <w:iCs/>
                <w:sz w:val="24"/>
                <w:szCs w:val="24"/>
                <w:lang w:eastAsia="ru-RU"/>
              </w:rPr>
            </w:pPr>
          </w:p>
          <w:p w:rsidR="00696B9C" w:rsidRDefault="00696B9C">
            <w:pPr>
              <w:spacing w:after="0" w:line="240" w:lineRule="auto"/>
            </w:pPr>
            <w:r>
              <w:rPr>
                <w:rFonts w:ascii="Times New Roman" w:eastAsia="Times New Roman" w:hAnsi="Times New Roman" w:cs="Times New Roman"/>
                <w:iCs/>
                <w:sz w:val="24"/>
                <w:szCs w:val="24"/>
                <w:lang w:eastAsia="ru-RU"/>
              </w:rPr>
              <w:t>Выпускной утренник «Прощай, любимый детский сад»</w:t>
            </w:r>
          </w:p>
        </w:tc>
      </w:tr>
    </w:tbl>
    <w:p w:rsidR="002C03CD" w:rsidRDefault="002C03CD">
      <w:pPr>
        <w:spacing w:after="0"/>
        <w:rPr>
          <w:rFonts w:ascii="Times New Roman" w:eastAsia="Times New Roman" w:hAnsi="Times New Roman" w:cs="Times New Roman"/>
          <w:sz w:val="28"/>
          <w:szCs w:val="28"/>
          <w:lang w:eastAsia="ru-RU"/>
        </w:rPr>
      </w:pPr>
    </w:p>
    <w:p w:rsidR="002C03CD" w:rsidRDefault="002C03CD">
      <w:pPr>
        <w:spacing w:after="0"/>
        <w:rPr>
          <w:rFonts w:ascii="Times New Roman" w:eastAsia="Times New Roman" w:hAnsi="Times New Roman" w:cs="Times New Roman"/>
          <w:sz w:val="28"/>
          <w:szCs w:val="28"/>
          <w:lang w:eastAsia="ru-RU"/>
        </w:rPr>
      </w:pPr>
    </w:p>
    <w:p w:rsidR="002C03CD" w:rsidRDefault="002C03CD">
      <w:pPr>
        <w:spacing w:after="0"/>
        <w:rPr>
          <w:rFonts w:ascii="Times New Roman" w:eastAsia="Times New Roman" w:hAnsi="Times New Roman" w:cs="Times New Roman"/>
          <w:sz w:val="28"/>
          <w:szCs w:val="28"/>
          <w:lang w:eastAsia="ru-RU"/>
        </w:rPr>
      </w:pPr>
    </w:p>
    <w:p w:rsidR="002C03CD" w:rsidRDefault="002C03CD">
      <w:pPr>
        <w:spacing w:after="0"/>
        <w:rPr>
          <w:rFonts w:ascii="Times New Roman" w:eastAsia="Times New Roman" w:hAnsi="Times New Roman" w:cs="Times New Roman"/>
          <w:sz w:val="28"/>
          <w:szCs w:val="28"/>
          <w:lang w:eastAsia="ru-RU"/>
        </w:rPr>
      </w:pPr>
    </w:p>
    <w:p w:rsidR="002C03CD" w:rsidRDefault="002C03CD">
      <w:pPr>
        <w:spacing w:after="0"/>
        <w:rPr>
          <w:rFonts w:ascii="Times New Roman" w:eastAsia="Times New Roman" w:hAnsi="Times New Roman" w:cs="Times New Roman"/>
          <w:sz w:val="28"/>
          <w:szCs w:val="28"/>
          <w:lang w:eastAsia="ru-RU"/>
        </w:rPr>
      </w:pPr>
    </w:p>
    <w:p w:rsidR="002C03CD" w:rsidRDefault="00A56C55">
      <w:pPr>
        <w:spacing w:after="0"/>
        <w:rPr>
          <w:rFonts w:ascii="Times New Roman" w:eastAsia="Times New Roman" w:hAnsi="Times New Roman" w:cs="Times New Roman"/>
          <w:b/>
          <w:lang w:eastAsia="ru-RU"/>
        </w:rPr>
      </w:pPr>
      <w:r>
        <w:br w:type="page"/>
      </w:r>
    </w:p>
    <w:p w:rsidR="002C03CD" w:rsidRDefault="00A56C55">
      <w:pPr>
        <w:ind w:firstLine="680"/>
        <w:jc w:val="center"/>
        <w:rPr>
          <w:sz w:val="28"/>
          <w:szCs w:val="28"/>
        </w:rPr>
      </w:pPr>
      <w:r>
        <w:rPr>
          <w:rFonts w:ascii="Times New Roman" w:eastAsia="Times New Roman" w:hAnsi="Times New Roman" w:cs="Times New Roman"/>
          <w:b/>
          <w:sz w:val="28"/>
          <w:szCs w:val="28"/>
          <w:lang w:eastAsia="ru-RU"/>
        </w:rPr>
        <w:lastRenderedPageBreak/>
        <w:t>3.5. Организация развивающей предметно – пространственной среды</w:t>
      </w:r>
    </w:p>
    <w:tbl>
      <w:tblPr>
        <w:tblpPr w:leftFromText="180" w:rightFromText="180" w:vertAnchor="text" w:tblpXSpec="center" w:tblpY="321"/>
        <w:tblW w:w="971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696"/>
        <w:gridCol w:w="7599"/>
        <w:gridCol w:w="1417"/>
      </w:tblGrid>
      <w:tr w:rsidR="002C03CD" w:rsidTr="00EA2706">
        <w:trPr>
          <w:jc w:val="center"/>
        </w:trPr>
        <w:tc>
          <w:tcPr>
            <w:tcW w:w="9712"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pStyle w:val="ae"/>
              <w:numPr>
                <w:ilvl w:val="0"/>
                <w:numId w:val="1"/>
              </w:numPr>
              <w:spacing w:after="0" w:line="240" w:lineRule="auto"/>
              <w:jc w:val="center"/>
            </w:pPr>
            <w:r>
              <w:rPr>
                <w:rFonts w:ascii="Times New Roman" w:eastAsia="Times New Roman" w:hAnsi="Times New Roman" w:cs="Times New Roman"/>
                <w:b/>
                <w:sz w:val="24"/>
                <w:szCs w:val="24"/>
                <w:lang w:eastAsia="ru-RU"/>
              </w:rPr>
              <w:t>Детские музыкальные инструменты</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Бубны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8шт.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1.2.</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spellStart"/>
            <w:r>
              <w:rPr>
                <w:rFonts w:ascii="Times New Roman" w:eastAsia="Times New Roman" w:hAnsi="Times New Roman" w:cs="Times New Roman"/>
                <w:sz w:val="24"/>
                <w:szCs w:val="24"/>
                <w:lang w:eastAsia="ru-RU"/>
              </w:rPr>
              <w:t>Трещетка</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1.3.</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spellStart"/>
            <w:r>
              <w:rPr>
                <w:rFonts w:ascii="Times New Roman" w:eastAsia="Times New Roman" w:hAnsi="Times New Roman" w:cs="Times New Roman"/>
                <w:sz w:val="24"/>
                <w:szCs w:val="24"/>
                <w:lang w:eastAsia="ru-RU"/>
              </w:rPr>
              <w:t>Костаньеты</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1.4.</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Маракасы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1.5.</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Деревянные ложки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1.6.</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spellStart"/>
            <w:r>
              <w:rPr>
                <w:rFonts w:ascii="Times New Roman" w:eastAsia="Times New Roman" w:hAnsi="Times New Roman" w:cs="Times New Roman"/>
                <w:sz w:val="24"/>
                <w:szCs w:val="24"/>
                <w:lang w:eastAsia="ru-RU"/>
              </w:rPr>
              <w:t>Трещетки</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1.7.</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Колокольчики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1.8.</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Свистульки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1.9.</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Гусли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1.10.</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Шумовые (коробочки, «</w:t>
            </w:r>
            <w:proofErr w:type="gramStart"/>
            <w:r>
              <w:rPr>
                <w:rFonts w:ascii="Times New Roman" w:eastAsia="Times New Roman" w:hAnsi="Times New Roman" w:cs="Times New Roman"/>
                <w:sz w:val="24"/>
                <w:szCs w:val="24"/>
                <w:lang w:eastAsia="ru-RU"/>
              </w:rPr>
              <w:t>матрешки,.</w:t>
            </w:r>
            <w:proofErr w:type="gramEnd"/>
            <w:r>
              <w:rPr>
                <w:rFonts w:ascii="Times New Roman" w:eastAsia="Times New Roman" w:hAnsi="Times New Roman" w:cs="Times New Roman"/>
                <w:sz w:val="24"/>
                <w:szCs w:val="24"/>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Более 20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1.11.</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Барабаны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1.12.</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Погремушки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1.13.</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Треугольник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1.14.</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Бубенцы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1.15.</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Погремушки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15 шт.</w:t>
            </w:r>
          </w:p>
        </w:tc>
      </w:tr>
      <w:tr w:rsidR="002C03CD" w:rsidTr="00EA2706">
        <w:trPr>
          <w:jc w:val="center"/>
        </w:trPr>
        <w:tc>
          <w:tcPr>
            <w:tcW w:w="9712"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pStyle w:val="ae"/>
              <w:numPr>
                <w:ilvl w:val="0"/>
                <w:numId w:val="1"/>
              </w:numPr>
              <w:spacing w:after="0" w:line="240" w:lineRule="auto"/>
              <w:jc w:val="center"/>
            </w:pPr>
            <w:r>
              <w:rPr>
                <w:rFonts w:ascii="Times New Roman" w:eastAsia="Times New Roman" w:hAnsi="Times New Roman" w:cs="Times New Roman"/>
                <w:b/>
                <w:sz w:val="24"/>
                <w:szCs w:val="24"/>
                <w:lang w:eastAsia="ru-RU"/>
              </w:rPr>
              <w:t>Учебно-наглядный материал</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2.1.</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Портреты российских композиторов классиков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набор</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2.2.</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Портреты зарубежных композиторов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набор</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2.3.</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Картинки с изображением различных музыкальных инструментов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16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2C03CD">
            <w:pPr>
              <w:spacing w:after="0" w:line="240" w:lineRule="auto"/>
              <w:rPr>
                <w:rFonts w:ascii="Times New Roman" w:eastAsia="Times New Roman" w:hAnsi="Times New Roman" w:cs="Times New Roman"/>
                <w:sz w:val="24"/>
                <w:szCs w:val="24"/>
                <w:lang w:eastAsia="ru-RU"/>
              </w:rPr>
            </w:pP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pStyle w:val="ae"/>
              <w:numPr>
                <w:ilvl w:val="0"/>
                <w:numId w:val="1"/>
              </w:numPr>
              <w:spacing w:after="0" w:line="240" w:lineRule="auto"/>
              <w:jc w:val="center"/>
            </w:pPr>
            <w:r>
              <w:rPr>
                <w:rFonts w:ascii="Times New Roman" w:eastAsia="Times New Roman" w:hAnsi="Times New Roman" w:cs="Times New Roman"/>
                <w:b/>
                <w:sz w:val="24"/>
                <w:szCs w:val="24"/>
                <w:lang w:eastAsia="ru-RU"/>
              </w:rPr>
              <w:t>Пособия, игрушки, атрибуты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2C03CD">
            <w:pPr>
              <w:spacing w:after="0" w:line="240" w:lineRule="auto"/>
              <w:rPr>
                <w:rFonts w:ascii="Times New Roman" w:eastAsia="Times New Roman" w:hAnsi="Times New Roman" w:cs="Times New Roman"/>
                <w:sz w:val="24"/>
                <w:szCs w:val="24"/>
                <w:lang w:eastAsia="ru-RU"/>
              </w:rPr>
            </w:pP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3.1.</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Домик-декорация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3.2.</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Карусель</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3.3.</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Султанчики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20.</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3.4.</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 xml:space="preserve">Флажки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3.5.</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Цветные ленты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7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3.6.</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Цветы искусственные (для танцев)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20шт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3.7.</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 xml:space="preserve">Мягкие игрушки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3.8.</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spellStart"/>
            <w:r>
              <w:rPr>
                <w:rFonts w:ascii="Times New Roman" w:eastAsia="Times New Roman" w:hAnsi="Times New Roman" w:cs="Times New Roman"/>
                <w:sz w:val="24"/>
                <w:szCs w:val="24"/>
                <w:lang w:eastAsia="ru-RU"/>
              </w:rPr>
              <w:t>Диадемки</w:t>
            </w:r>
            <w:proofErr w:type="spellEnd"/>
            <w:r>
              <w:rPr>
                <w:rFonts w:ascii="Times New Roman" w:eastAsia="Times New Roman" w:hAnsi="Times New Roman" w:cs="Times New Roman"/>
                <w:sz w:val="24"/>
                <w:szCs w:val="24"/>
                <w:lang w:eastAsia="ru-RU"/>
              </w:rPr>
              <w:t>-маски (овощи)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3.9.</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spellStart"/>
            <w:r>
              <w:rPr>
                <w:rFonts w:ascii="Times New Roman" w:eastAsia="Times New Roman" w:hAnsi="Times New Roman" w:cs="Times New Roman"/>
                <w:sz w:val="24"/>
                <w:szCs w:val="24"/>
                <w:lang w:eastAsia="ru-RU"/>
              </w:rPr>
              <w:t>Диадемки</w:t>
            </w:r>
            <w:proofErr w:type="spellEnd"/>
            <w:r>
              <w:rPr>
                <w:rFonts w:ascii="Times New Roman" w:eastAsia="Times New Roman" w:hAnsi="Times New Roman" w:cs="Times New Roman"/>
                <w:sz w:val="24"/>
                <w:szCs w:val="24"/>
                <w:lang w:eastAsia="ru-RU"/>
              </w:rPr>
              <w:t>-маски (фрукты, цветы)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10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3.10.</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proofErr w:type="spellStart"/>
            <w:r>
              <w:rPr>
                <w:rFonts w:ascii="Times New Roman" w:eastAsia="Times New Roman" w:hAnsi="Times New Roman" w:cs="Times New Roman"/>
                <w:sz w:val="24"/>
                <w:szCs w:val="24"/>
                <w:lang w:eastAsia="ru-RU"/>
              </w:rPr>
              <w:t>Диадемки</w:t>
            </w:r>
            <w:proofErr w:type="spellEnd"/>
            <w:r>
              <w:rPr>
                <w:rFonts w:ascii="Times New Roman" w:eastAsia="Times New Roman" w:hAnsi="Times New Roman" w:cs="Times New Roman"/>
                <w:sz w:val="24"/>
                <w:szCs w:val="24"/>
                <w:lang w:eastAsia="ru-RU"/>
              </w:rPr>
              <w:t>-маски (животные)</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20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3.11.</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 xml:space="preserve">Волшебный мешочек, </w:t>
            </w:r>
            <w:proofErr w:type="gramStart"/>
            <w:r>
              <w:rPr>
                <w:rFonts w:ascii="Times New Roman" w:eastAsia="Times New Roman" w:hAnsi="Times New Roman" w:cs="Times New Roman"/>
                <w:sz w:val="24"/>
                <w:szCs w:val="24"/>
                <w:lang w:eastAsia="ru-RU"/>
              </w:rPr>
              <w:t>шкатулка  для</w:t>
            </w:r>
            <w:proofErr w:type="gramEnd"/>
            <w:r>
              <w:rPr>
                <w:rFonts w:ascii="Times New Roman" w:eastAsia="Times New Roman" w:hAnsi="Times New Roman" w:cs="Times New Roman"/>
                <w:sz w:val="24"/>
                <w:szCs w:val="24"/>
                <w:lang w:eastAsia="ru-RU"/>
              </w:rPr>
              <w:t xml:space="preserve"> сюрпризов</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3.12.</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Корзины</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4  шт.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3.13.</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Цветы большие из жатой бумаги</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6 шт.</w:t>
            </w:r>
          </w:p>
        </w:tc>
      </w:tr>
      <w:tr w:rsidR="002C03CD" w:rsidTr="00EA2706">
        <w:trPr>
          <w:jc w:val="center"/>
        </w:trPr>
        <w:tc>
          <w:tcPr>
            <w:tcW w:w="9712"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pStyle w:val="ae"/>
              <w:numPr>
                <w:ilvl w:val="0"/>
                <w:numId w:val="1"/>
              </w:numPr>
              <w:spacing w:after="0" w:line="240" w:lineRule="auto"/>
              <w:jc w:val="center"/>
            </w:pPr>
            <w:r>
              <w:rPr>
                <w:rFonts w:ascii="Times New Roman" w:eastAsia="Times New Roman" w:hAnsi="Times New Roman" w:cs="Times New Roman"/>
                <w:b/>
                <w:sz w:val="24"/>
                <w:szCs w:val="24"/>
                <w:lang w:eastAsia="ru-RU"/>
              </w:rPr>
              <w:t>Учебный аудио и видео комплект</w:t>
            </w: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4.1.</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Аудиозаписи детских музыкальных сказок</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2C03CD">
            <w:pPr>
              <w:spacing w:after="0" w:line="240" w:lineRule="auto"/>
              <w:rPr>
                <w:rFonts w:ascii="Times New Roman" w:eastAsia="Times New Roman" w:hAnsi="Times New Roman" w:cs="Times New Roman"/>
                <w:sz w:val="24"/>
                <w:szCs w:val="24"/>
                <w:lang w:eastAsia="ru-RU"/>
              </w:rPr>
            </w:pP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4.2.</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Аудиозаписи с детскими песнями советских и российских композиторов («+» и «-</w:t>
            </w:r>
            <w:proofErr w:type="gramStart"/>
            <w:r>
              <w:rPr>
                <w:rFonts w:ascii="Times New Roman" w:eastAsia="Times New Roman" w:hAnsi="Times New Roman" w:cs="Times New Roman"/>
                <w:sz w:val="24"/>
                <w:szCs w:val="24"/>
                <w:lang w:eastAsia="ru-RU"/>
              </w:rPr>
              <w:t xml:space="preserve">»)  </w:t>
            </w:r>
            <w:proofErr w:type="gram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2C03CD">
            <w:pPr>
              <w:spacing w:after="0" w:line="240" w:lineRule="auto"/>
              <w:rPr>
                <w:rFonts w:ascii="Times New Roman" w:eastAsia="Times New Roman" w:hAnsi="Times New Roman" w:cs="Times New Roman"/>
                <w:sz w:val="24"/>
                <w:szCs w:val="24"/>
                <w:lang w:eastAsia="ru-RU"/>
              </w:rPr>
            </w:pPr>
          </w:p>
        </w:tc>
      </w:tr>
      <w:tr w:rsidR="002C03CD" w:rsidTr="00EA2706">
        <w:trPr>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4.3.</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-диски с музыкой композиторов классиков отечественных и зарубежных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6 шт.</w:t>
            </w:r>
          </w:p>
        </w:tc>
      </w:tr>
      <w:tr w:rsidR="002C03CD" w:rsidTr="00EA2706">
        <w:trPr>
          <w:trHeight w:val="495"/>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4.4.</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-диски по программе «Гармония» Тарасова К.В., Нестеренко Т.К, Рубан Т.Г.</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2 шт.</w:t>
            </w:r>
          </w:p>
        </w:tc>
      </w:tr>
      <w:tr w:rsidR="002C03CD" w:rsidTr="00EA2706">
        <w:trPr>
          <w:trHeight w:val="495"/>
          <w:jc w:val="center"/>
        </w:trPr>
        <w:tc>
          <w:tcPr>
            <w:tcW w:w="69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4.5.</w:t>
            </w:r>
          </w:p>
        </w:tc>
        <w:tc>
          <w:tcPr>
            <w:tcW w:w="75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val="en-US" w:eastAsia="ru-RU"/>
              </w:rPr>
              <w:t>CD</w:t>
            </w:r>
            <w:r>
              <w:rPr>
                <w:rFonts w:ascii="Times New Roman" w:eastAsia="Times New Roman" w:hAnsi="Times New Roman" w:cs="Times New Roman"/>
                <w:sz w:val="24"/>
                <w:szCs w:val="24"/>
                <w:lang w:eastAsia="ru-RU"/>
              </w:rPr>
              <w:t xml:space="preserve">-диски с детскими песнями композитора </w:t>
            </w:r>
            <w:proofErr w:type="spellStart"/>
            <w:r>
              <w:rPr>
                <w:rFonts w:ascii="Times New Roman" w:eastAsia="Times New Roman" w:hAnsi="Times New Roman" w:cs="Times New Roman"/>
                <w:sz w:val="24"/>
                <w:szCs w:val="24"/>
                <w:lang w:eastAsia="ru-RU"/>
              </w:rPr>
              <w:t>А.Кудряшова</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2C03CD" w:rsidRDefault="00A56C55">
            <w:pPr>
              <w:spacing w:after="0" w:line="240" w:lineRule="auto"/>
            </w:pPr>
            <w:r>
              <w:rPr>
                <w:rFonts w:ascii="Times New Roman" w:eastAsia="Times New Roman" w:hAnsi="Times New Roman" w:cs="Times New Roman"/>
                <w:sz w:val="24"/>
                <w:szCs w:val="24"/>
                <w:lang w:eastAsia="ru-RU"/>
              </w:rPr>
              <w:t>6шт.</w:t>
            </w:r>
          </w:p>
        </w:tc>
      </w:tr>
    </w:tbl>
    <w:p w:rsidR="002C03CD" w:rsidRDefault="002C03CD">
      <w:pPr>
        <w:rPr>
          <w:rFonts w:ascii="Times New Roman" w:eastAsia="Times New Roman" w:hAnsi="Times New Roman" w:cs="Times New Roman"/>
          <w:b/>
          <w:sz w:val="24"/>
          <w:szCs w:val="24"/>
          <w:lang w:eastAsia="ru-RU"/>
        </w:rPr>
      </w:pPr>
    </w:p>
    <w:p w:rsidR="002C03CD" w:rsidRDefault="00A56C55">
      <w:pPr>
        <w:spacing w:after="0" w:line="240" w:lineRule="auto"/>
        <w:ind w:right="-166"/>
        <w:jc w:val="center"/>
        <w:rPr>
          <w:sz w:val="28"/>
          <w:szCs w:val="28"/>
        </w:rPr>
      </w:pPr>
      <w:r>
        <w:rPr>
          <w:rFonts w:ascii="Times New Roman" w:eastAsia="Times New Roman" w:hAnsi="Times New Roman" w:cs="Times New Roman"/>
          <w:b/>
          <w:bCs/>
          <w:sz w:val="28"/>
          <w:szCs w:val="28"/>
          <w:lang w:eastAsia="ru-RU"/>
        </w:rPr>
        <w:t>Дидактические игры и пособия:</w:t>
      </w:r>
    </w:p>
    <w:p w:rsidR="002C03CD" w:rsidRDefault="002C03CD">
      <w:pPr>
        <w:spacing w:after="0" w:line="240" w:lineRule="auto"/>
        <w:ind w:right="-166"/>
        <w:jc w:val="center"/>
        <w:rPr>
          <w:rFonts w:ascii="Times New Roman" w:eastAsia="Times New Roman" w:hAnsi="Times New Roman" w:cs="Times New Roman"/>
          <w:b/>
          <w:bCs/>
          <w:sz w:val="24"/>
          <w:szCs w:val="24"/>
          <w:lang w:eastAsia="ru-RU"/>
        </w:rPr>
      </w:pPr>
    </w:p>
    <w:tbl>
      <w:tblPr>
        <w:tblW w:w="97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9"/>
        <w:gridCol w:w="3345"/>
        <w:gridCol w:w="5478"/>
      </w:tblGrid>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lastRenderedPageBreak/>
              <w:t>1.</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Где мои детки?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 и 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Чудесный мешочек</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Подумай и отгадай</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Птицы и птенчики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Курица и цыплята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6.</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Угадай-ка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7.</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Кто в домике живет?</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8.</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Прогулка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9.</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К </w:t>
            </w:r>
            <w:proofErr w:type="gramStart"/>
            <w:r>
              <w:rPr>
                <w:rFonts w:ascii="Times New Roman" w:eastAsia="Times New Roman" w:hAnsi="Times New Roman" w:cs="Times New Roman"/>
                <w:bCs/>
                <w:sz w:val="24"/>
                <w:szCs w:val="24"/>
                <w:lang w:eastAsia="ru-RU"/>
              </w:rPr>
              <w:t>нам  гости</w:t>
            </w:r>
            <w:proofErr w:type="gramEnd"/>
            <w:r>
              <w:rPr>
                <w:rFonts w:ascii="Times New Roman" w:eastAsia="Times New Roman" w:hAnsi="Times New Roman" w:cs="Times New Roman"/>
                <w:bCs/>
                <w:sz w:val="24"/>
                <w:szCs w:val="24"/>
                <w:lang w:eastAsia="ru-RU"/>
              </w:rPr>
              <w:t xml:space="preserve"> пришли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слуха</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10.</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Что делают дети?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умения определять жанровую основу</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11.</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Зайцы</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умения определять жанровую основу</w:t>
            </w:r>
          </w:p>
        </w:tc>
      </w:tr>
      <w:tr w:rsidR="002C03CD" w:rsidTr="00EA2706">
        <w:trPr>
          <w:trHeight w:val="70"/>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12.</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Нам игрушки принесли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13.</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Колпачки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14.</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Наш оркестр</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15.</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Угадай, на чем играю?</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16.</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Тихие и громкие звоночки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динамического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17.</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Кто по лесу ходит?</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восприятия</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18.</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Кто идет?</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восприятия</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19.</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Забавный мишка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умения определять жанровую основу</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20.</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Теремок</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музыкальной памяти,</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знакомого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21.</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Игрушки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музыкальной памяти,</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знакомого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22.</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Музыкальное лото</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23</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Ступеньки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24.</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Угадай колокольчик</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25.</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Повтори звуки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26.</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Найди нужный колокольчик</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27.</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Три поросенка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28.</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Прогулка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29.</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Определи по ритму</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30.</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Учитесь танцевать</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31.</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Выполни задание</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32.</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Определи инструмент</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33.</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 чем играю?</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34.</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Слушаем внимательно</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35.</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Музыкальные загадки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36.</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Громко - тихо запоем</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динамического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37.</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Колобок</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динамического слуха</w:t>
            </w:r>
          </w:p>
        </w:tc>
      </w:tr>
      <w:tr w:rsidR="002C03CD" w:rsidTr="00EA2706">
        <w:trPr>
          <w:trHeight w:val="413"/>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38.</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Найди игрушку</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динамического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39.</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Сколько нас поет?</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40</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Слушаем музыку</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музыкальной памяти</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41.</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Наши песни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музыкальной памяти</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42.</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Волшебный волчок</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музыкальной памяти</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lastRenderedPageBreak/>
              <w:t>43.</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Что делают в домике?</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умения определять жанровую </w:t>
            </w:r>
            <w:proofErr w:type="gramStart"/>
            <w:r>
              <w:rPr>
                <w:rFonts w:ascii="Times New Roman" w:eastAsia="Times New Roman" w:hAnsi="Times New Roman" w:cs="Times New Roman"/>
                <w:bCs/>
                <w:sz w:val="24"/>
                <w:szCs w:val="24"/>
                <w:lang w:eastAsia="ru-RU"/>
              </w:rPr>
              <w:t>основу(</w:t>
            </w:r>
            <w:proofErr w:type="gramEnd"/>
            <w:r>
              <w:rPr>
                <w:rFonts w:ascii="Times New Roman" w:eastAsia="Times New Roman" w:hAnsi="Times New Roman" w:cs="Times New Roman"/>
                <w:bCs/>
                <w:sz w:val="24"/>
                <w:szCs w:val="24"/>
                <w:lang w:eastAsia="ru-RU"/>
              </w:rPr>
              <w:t>колыбельная, плясовая, марш)</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44.</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Назови композитора музыки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музыкальной памяти</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45.</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Веселая пластинка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музыкальной памяти</w:t>
            </w:r>
          </w:p>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Закрепление программного материала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46.</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Какая музыка?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умения определять жанровую основу (вальс, народная пляска, полька)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47.</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Музыкальный телефон</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детского творчества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48.</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Музыкальная шкатулка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детского творчества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49.</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Веселый маятник</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детского творчества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50.</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Наши любимые пластинки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детского творчества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51.</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Музыкальная карусель</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детского творчества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52.</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Музыкальный магазин</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детского творчества</w:t>
            </w:r>
          </w:p>
          <w:p w:rsidR="002C03CD" w:rsidRDefault="002C03CD">
            <w:pPr>
              <w:spacing w:after="0" w:line="240" w:lineRule="auto"/>
              <w:ind w:right="-166"/>
              <w:jc w:val="center"/>
              <w:rPr>
                <w:rFonts w:ascii="Times New Roman" w:eastAsia="Times New Roman" w:hAnsi="Times New Roman" w:cs="Times New Roman"/>
                <w:bCs/>
                <w:sz w:val="24"/>
                <w:szCs w:val="24"/>
                <w:lang w:eastAsia="ru-RU"/>
              </w:rPr>
            </w:pP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53.</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Солнышко и тучка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Различение характера музыки</w:t>
            </w:r>
          </w:p>
          <w:p w:rsidR="002C03CD" w:rsidRDefault="002C03CD">
            <w:pPr>
              <w:spacing w:after="0" w:line="240" w:lineRule="auto"/>
              <w:ind w:right="-166"/>
              <w:jc w:val="center"/>
              <w:rPr>
                <w:rFonts w:ascii="Times New Roman" w:eastAsia="Times New Roman" w:hAnsi="Times New Roman" w:cs="Times New Roman"/>
                <w:bCs/>
                <w:sz w:val="24"/>
                <w:szCs w:val="24"/>
                <w:lang w:eastAsia="ru-RU"/>
              </w:rPr>
            </w:pP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54.</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Песня-танец-марш</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умения определять жанровую основу</w:t>
            </w:r>
          </w:p>
          <w:p w:rsidR="002C03CD" w:rsidRDefault="002C03CD">
            <w:pPr>
              <w:spacing w:after="0" w:line="240" w:lineRule="auto"/>
              <w:ind w:right="-166"/>
              <w:jc w:val="center"/>
              <w:rPr>
                <w:rFonts w:ascii="Times New Roman" w:eastAsia="Times New Roman" w:hAnsi="Times New Roman" w:cs="Times New Roman"/>
                <w:bCs/>
                <w:sz w:val="24"/>
                <w:szCs w:val="24"/>
                <w:lang w:eastAsia="ru-RU"/>
              </w:rPr>
            </w:pP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55.</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Чей это марш?</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умения различать характер марша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56.</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Выбери инструмент</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тембрового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57.</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Угадай сказку</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Различение формы музыкального произведения и определение характера частей</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58.</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Лесенка</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59.</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Кто поет?</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 xml:space="preserve">Развитие </w:t>
            </w:r>
            <w:proofErr w:type="spellStart"/>
            <w:r>
              <w:rPr>
                <w:rFonts w:ascii="Times New Roman" w:eastAsia="Times New Roman" w:hAnsi="Times New Roman" w:cs="Times New Roman"/>
                <w:bCs/>
                <w:sz w:val="24"/>
                <w:szCs w:val="24"/>
                <w:lang w:eastAsia="ru-RU"/>
              </w:rPr>
              <w:t>звуковысотного</w:t>
            </w:r>
            <w:proofErr w:type="spellEnd"/>
            <w:r>
              <w:rPr>
                <w:rFonts w:ascii="Times New Roman" w:eastAsia="Times New Roman" w:hAnsi="Times New Roman" w:cs="Times New Roman"/>
                <w:bCs/>
                <w:sz w:val="24"/>
                <w:szCs w:val="24"/>
                <w:lang w:eastAsia="ru-RU"/>
              </w:rPr>
              <w:t xml:space="preserve">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60.</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Ритмические кубики</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Развитие ритмического слуха</w:t>
            </w:r>
          </w:p>
        </w:tc>
      </w:tr>
      <w:tr w:rsidR="002C03CD" w:rsidTr="00EA2706">
        <w:trPr>
          <w:jc w:val="center"/>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61.</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Карусель</w:t>
            </w:r>
          </w:p>
        </w:tc>
        <w:tc>
          <w:tcPr>
            <w:tcW w:w="547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2C03CD" w:rsidRDefault="00A56C55">
            <w:pPr>
              <w:spacing w:after="0" w:line="240" w:lineRule="auto"/>
              <w:ind w:right="-166"/>
              <w:jc w:val="center"/>
            </w:pPr>
            <w:r>
              <w:rPr>
                <w:rFonts w:ascii="Times New Roman" w:eastAsia="Times New Roman" w:hAnsi="Times New Roman" w:cs="Times New Roman"/>
                <w:bCs/>
                <w:sz w:val="24"/>
                <w:szCs w:val="24"/>
                <w:lang w:eastAsia="ru-RU"/>
              </w:rPr>
              <w:t>Различение изменение темпа</w:t>
            </w:r>
          </w:p>
        </w:tc>
      </w:tr>
    </w:tbl>
    <w:p w:rsidR="002C03CD" w:rsidRDefault="002C03CD">
      <w:pPr>
        <w:rPr>
          <w:rFonts w:ascii="Times New Roman" w:hAnsi="Times New Roman" w:cs="Times New Roman"/>
          <w:sz w:val="28"/>
          <w:szCs w:val="28"/>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C03CD" w:rsidRDefault="002C03CD">
      <w:pPr>
        <w:rPr>
          <w:rFonts w:ascii="Times New Roman" w:hAnsi="Times New Roman" w:cs="Times New Roman"/>
          <w:sz w:val="24"/>
          <w:szCs w:val="24"/>
        </w:rPr>
      </w:pPr>
    </w:p>
    <w:p w:rsidR="002E01F7" w:rsidRDefault="002E01F7">
      <w:pPr>
        <w:shd w:val="clear" w:color="auto" w:fill="FFFFFF"/>
        <w:spacing w:after="0" w:line="360" w:lineRule="auto"/>
        <w:jc w:val="both"/>
        <w:rPr>
          <w:rFonts w:ascii="Times New Roman" w:hAnsi="Times New Roman"/>
          <w:b/>
          <w:sz w:val="28"/>
          <w:szCs w:val="28"/>
        </w:rPr>
        <w:sectPr w:rsidR="002E01F7" w:rsidSect="00EA2706">
          <w:footerReference w:type="default" r:id="rId8"/>
          <w:pgSz w:w="11906" w:h="16838"/>
          <w:pgMar w:top="567" w:right="850" w:bottom="709" w:left="993" w:header="0" w:footer="1134" w:gutter="0"/>
          <w:cols w:space="720"/>
          <w:formProt w:val="0"/>
          <w:docGrid w:linePitch="360" w:charSpace="4096"/>
        </w:sectPr>
      </w:pPr>
    </w:p>
    <w:p w:rsidR="002C03CD" w:rsidRDefault="002E01F7">
      <w:pPr>
        <w:shd w:val="clear" w:color="auto" w:fill="FFFFFF"/>
        <w:spacing w:after="0" w:line="360" w:lineRule="auto"/>
        <w:jc w:val="both"/>
        <w:rPr>
          <w:rFonts w:ascii="Times New Roman" w:hAnsi="Times New Roman"/>
          <w:b/>
          <w:sz w:val="28"/>
          <w:szCs w:val="28"/>
        </w:rPr>
      </w:pPr>
      <w:r w:rsidRPr="002E01F7">
        <w:rPr>
          <w:rFonts w:ascii="Times New Roman" w:hAnsi="Times New Roman"/>
          <w:b/>
          <w:sz w:val="28"/>
          <w:szCs w:val="28"/>
        </w:rPr>
        <w:lastRenderedPageBreak/>
        <w:t>3.6. Комплексно-тематический план</w:t>
      </w:r>
    </w:p>
    <w:p w:rsidR="00971B51"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gridCol w:w="5953"/>
      </w:tblGrid>
      <w:tr w:rsidR="00971B51" w:rsidTr="006307C9">
        <w:tc>
          <w:tcPr>
            <w:tcW w:w="2977"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Программные задачи</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Репертуар*</w:t>
            </w:r>
          </w:p>
        </w:tc>
      </w:tr>
      <w:tr w:rsidR="00971B51" w:rsidTr="006307C9">
        <w:tc>
          <w:tcPr>
            <w:tcW w:w="15876" w:type="dxa"/>
            <w:gridSpan w:val="3"/>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сравнивать и анализировать музыкаль</w:t>
            </w:r>
            <w:r>
              <w:rPr>
                <w:rFonts w:ascii="Times New Roman" w:eastAsia="Times New Roman" w:hAnsi="Times New Roman" w:cs="Times New Roman"/>
                <w:sz w:val="20"/>
                <w:szCs w:val="20"/>
                <w:lang w:eastAsia="ru-RU"/>
              </w:rPr>
              <w:softHyphen/>
              <w:t>ные произведения с одинаковыми названиями, разными по характеру, петь естественным голосом песни различного характера (слитно, протяжно, гасить окончания), самостоятельно придумывать окончания песен, ритмично двигаться в характере музыки, менять движения со сменой частей музыки; активно и доброжелательно взаимодействует с педагогом и сверстниками во время проведения музыкальной игры; выражает положительные эмоции (радость, восхищение) при прослушивании музыкальных произведений и выполнении музыкально-ритмических движений.</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НОД:</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умение детей реагировать на смену частей музыки, ориентироваться в пространстве.</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Развивать умение детей естественно, непринужденно, плавно, выполнять движения руками. </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Совершенствовать танцевальные движения, ранее разученные: боковой галоп, кружение на подскоке вправо, влево, подскоки, сужение и расширение круга с выполнением хороводного, мелкого, приставного шага.</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t xml:space="preserve">«Марш» муз. </w:t>
            </w:r>
            <w:proofErr w:type="spellStart"/>
            <w:r>
              <w:rPr>
                <w:rFonts w:ascii="Times New Roman" w:eastAsia="Tahoma" w:hAnsi="Times New Roman" w:cs="Times New Roman"/>
                <w:sz w:val="20"/>
                <w:szCs w:val="20"/>
                <w:lang w:eastAsia="ru-RU"/>
              </w:rPr>
              <w:t>Ф.Надененко</w:t>
            </w:r>
            <w:proofErr w:type="spellEnd"/>
            <w:r>
              <w:rPr>
                <w:rFonts w:ascii="Times New Roman" w:eastAsia="Tahoma" w:hAnsi="Times New Roman" w:cs="Times New Roman"/>
                <w:sz w:val="20"/>
                <w:szCs w:val="20"/>
                <w:lang w:eastAsia="ru-RU"/>
              </w:rPr>
              <w:t xml:space="preserve">, Упражнение для рук (польская народная мелодия), «Великаны и гномы» муз. </w:t>
            </w:r>
            <w:proofErr w:type="spellStart"/>
            <w:r>
              <w:rPr>
                <w:rFonts w:ascii="Times New Roman" w:eastAsia="Tahoma" w:hAnsi="Times New Roman" w:cs="Times New Roman"/>
                <w:sz w:val="20"/>
                <w:szCs w:val="20"/>
                <w:lang w:eastAsia="ru-RU"/>
              </w:rPr>
              <w:t>Д.Львова-Компанейца</w:t>
            </w:r>
            <w:proofErr w:type="spellEnd"/>
            <w:r>
              <w:rPr>
                <w:rFonts w:ascii="Times New Roman" w:eastAsia="Tahoma" w:hAnsi="Times New Roman" w:cs="Times New Roman"/>
                <w:sz w:val="20"/>
                <w:szCs w:val="20"/>
                <w:lang w:eastAsia="ru-RU"/>
              </w:rPr>
              <w:t xml:space="preserve">, Упражнение «Попрыгунчики» («Экосез» </w:t>
            </w:r>
            <w:proofErr w:type="spellStart"/>
            <w:r>
              <w:rPr>
                <w:rFonts w:ascii="Times New Roman" w:eastAsia="Tahoma" w:hAnsi="Times New Roman" w:cs="Times New Roman"/>
                <w:sz w:val="20"/>
                <w:szCs w:val="20"/>
                <w:lang w:eastAsia="ru-RU"/>
              </w:rPr>
              <w:t>муз.Ф.Шуберта</w:t>
            </w:r>
            <w:proofErr w:type="spellEnd"/>
            <w:r>
              <w:rPr>
                <w:rFonts w:ascii="Times New Roman" w:eastAsia="Tahoma" w:hAnsi="Times New Roman" w:cs="Times New Roman"/>
                <w:sz w:val="20"/>
                <w:szCs w:val="20"/>
                <w:lang w:eastAsia="ru-RU"/>
              </w:rPr>
              <w:t>), «Хороводный шаг» («Белолица - круглолица» русская народная мелодия), Упражнение для рук с ленточками (польская народная мелодия)</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2. Развитие чувства ритма. </w:t>
            </w:r>
            <w:proofErr w:type="spellStart"/>
            <w:r>
              <w:rPr>
                <w:rFonts w:ascii="Times New Roman" w:eastAsia="Times New Roman" w:hAnsi="Times New Roman" w:cs="Times New Roman"/>
                <w:sz w:val="20"/>
                <w:szCs w:val="20"/>
                <w:lang w:eastAsia="ru-RU"/>
              </w:rPr>
              <w:t>Музицирование</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Развивать ритмический, динамический, тембровый слух. </w:t>
            </w:r>
          </w:p>
          <w:p w:rsidR="00971B51"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музыкальную деятельность детей, технику игры на музыкальных инструментах, вызывать желание играть на них самостоятельно.</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t>«Тук, тук молотком», Работа с ритмическими карточками: «Белочка», «Кружочки», Таблица «М»; Игра на музыкальных инструментах.</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Пальчиковая гимнастика</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Развивать мелкую моторику, чувство ритма, внимание, память, образное мышление. </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«Поросята». Упражнения из пройденного материала.</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Формировать основы музыкально-эстетического вкуса.</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Развивать умение определять характер музыкального произведения, трехчастную форму. </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эмоциональную отзывчивость, сопереживание в процессе восприятия музыки.</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Побуждать думать, размышлять о музыке, сравнивать музыкальные произведения по характеру, настроению.</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t>Знакомство с творчеством П.И. Чайковского</w:t>
            </w:r>
          </w:p>
          <w:p w:rsidR="00971B51"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«Марш деревянных солдатиков» П. Чайковский</w:t>
            </w:r>
          </w:p>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imes New Roman" w:hAnsi="Times New Roman" w:cs="Times New Roman"/>
                <w:sz w:val="20"/>
                <w:szCs w:val="20"/>
                <w:lang w:eastAsia="ru-RU"/>
              </w:rPr>
              <w:t xml:space="preserve">«Голодная кошка и сытый кот» муз. </w:t>
            </w:r>
            <w:proofErr w:type="spellStart"/>
            <w:r>
              <w:rPr>
                <w:rFonts w:ascii="Times New Roman" w:eastAsia="Times New Roman" w:hAnsi="Times New Roman" w:cs="Times New Roman"/>
                <w:sz w:val="20"/>
                <w:szCs w:val="20"/>
                <w:lang w:eastAsia="ru-RU"/>
              </w:rPr>
              <w:t>Саламонова</w:t>
            </w:r>
            <w:proofErr w:type="spellEnd"/>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развивать чистоту интонирования, четкую дикцию, правильное певческое дыхание, артикуляцию.</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координацию слуха и голоса.</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умение различать вступление, куплет, припев, проигрыш, заключение.</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умение передавать в пении характер произведения.</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«Жил-был у бабушки серенький козлик» русская народная песня</w:t>
            </w:r>
          </w:p>
          <w:p w:rsidR="00971B51" w:rsidRDefault="00971B51" w:rsidP="00493A9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«Урожай собирай» муз. </w:t>
            </w:r>
            <w:proofErr w:type="spellStart"/>
            <w:r>
              <w:rPr>
                <w:rFonts w:ascii="Times New Roman" w:eastAsia="Times New Roman" w:hAnsi="Times New Roman" w:cs="Times New Roman"/>
                <w:sz w:val="20"/>
                <w:szCs w:val="20"/>
                <w:lang w:bidi="en-US"/>
              </w:rPr>
              <w:t>А.Филиппенко</w:t>
            </w:r>
            <w:proofErr w:type="spellEnd"/>
          </w:p>
          <w:p w:rsidR="00971B51" w:rsidRDefault="00971B51" w:rsidP="00493A9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«Бай-</w:t>
            </w:r>
            <w:proofErr w:type="spellStart"/>
            <w:r>
              <w:rPr>
                <w:rFonts w:ascii="Times New Roman" w:eastAsia="Times New Roman" w:hAnsi="Times New Roman" w:cs="Times New Roman"/>
                <w:sz w:val="20"/>
                <w:szCs w:val="20"/>
                <w:lang w:bidi="en-US"/>
              </w:rPr>
              <w:t>качи</w:t>
            </w:r>
            <w:proofErr w:type="spellEnd"/>
            <w:r>
              <w:rPr>
                <w:rFonts w:ascii="Times New Roman" w:eastAsia="Times New Roman" w:hAnsi="Times New Roman" w:cs="Times New Roman"/>
                <w:sz w:val="20"/>
                <w:szCs w:val="20"/>
                <w:lang w:bidi="en-US"/>
              </w:rPr>
              <w:t xml:space="preserve">, </w:t>
            </w:r>
            <w:proofErr w:type="spellStart"/>
            <w:proofErr w:type="gramStart"/>
            <w:r>
              <w:rPr>
                <w:rFonts w:ascii="Times New Roman" w:eastAsia="Times New Roman" w:hAnsi="Times New Roman" w:cs="Times New Roman"/>
                <w:sz w:val="20"/>
                <w:szCs w:val="20"/>
                <w:lang w:bidi="en-US"/>
              </w:rPr>
              <w:t>качи</w:t>
            </w:r>
            <w:proofErr w:type="spellEnd"/>
            <w:r>
              <w:rPr>
                <w:rFonts w:ascii="Times New Roman" w:eastAsia="Times New Roman" w:hAnsi="Times New Roman" w:cs="Times New Roman"/>
                <w:sz w:val="20"/>
                <w:szCs w:val="20"/>
                <w:lang w:bidi="en-US"/>
              </w:rPr>
              <w:t>»  русская</w:t>
            </w:r>
            <w:proofErr w:type="gramEnd"/>
            <w:r>
              <w:rPr>
                <w:rFonts w:ascii="Times New Roman" w:eastAsia="Times New Roman" w:hAnsi="Times New Roman" w:cs="Times New Roman"/>
                <w:sz w:val="20"/>
                <w:szCs w:val="20"/>
                <w:lang w:bidi="en-US"/>
              </w:rPr>
              <w:t xml:space="preserve"> народная прибаутка</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творческую активность, воображение, артистические способности путём придумывания детьми танцев различных игровых персонажей. Развивать творческие способности в танцевальной импровизации.</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Развивать умение передавать разное эмоциональное состояние в танце, в движении с пением.</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быстроту и ловкость в играх.</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lastRenderedPageBreak/>
              <w:t>«Приглашение» украинская народная мелодия</w:t>
            </w:r>
          </w:p>
          <w:p w:rsidR="00971B51" w:rsidRDefault="00971B51" w:rsidP="00493A9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«Шел козел по лесу» танец-игра</w:t>
            </w:r>
          </w:p>
          <w:p w:rsidR="00971B51" w:rsidRDefault="00971B51" w:rsidP="00493A9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w:t>
            </w:r>
            <w:proofErr w:type="spellStart"/>
            <w:r>
              <w:rPr>
                <w:rFonts w:ascii="Times New Roman" w:eastAsia="Times New Roman" w:hAnsi="Times New Roman" w:cs="Times New Roman"/>
                <w:sz w:val="20"/>
                <w:szCs w:val="20"/>
                <w:lang w:bidi="en-US"/>
              </w:rPr>
              <w:t>Воротики</w:t>
            </w:r>
            <w:proofErr w:type="spellEnd"/>
            <w:r>
              <w:rPr>
                <w:rFonts w:ascii="Times New Roman" w:eastAsia="Times New Roman" w:hAnsi="Times New Roman" w:cs="Times New Roman"/>
                <w:sz w:val="20"/>
                <w:szCs w:val="20"/>
                <w:lang w:bidi="en-US"/>
              </w:rPr>
              <w:t>» («Полянка» русская народная мелодия)</w:t>
            </w:r>
          </w:p>
          <w:p w:rsidR="00971B51" w:rsidRDefault="00971B51" w:rsidP="00493A92">
            <w:pPr>
              <w:spacing w:after="0" w:line="240" w:lineRule="auto"/>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«Плетень» муз. </w:t>
            </w:r>
            <w:proofErr w:type="spellStart"/>
            <w:r>
              <w:rPr>
                <w:rFonts w:ascii="Times New Roman" w:eastAsia="Times New Roman" w:hAnsi="Times New Roman" w:cs="Times New Roman"/>
                <w:sz w:val="20"/>
                <w:szCs w:val="20"/>
                <w:lang w:bidi="en-US"/>
              </w:rPr>
              <w:t>В.Калинникова</w:t>
            </w:r>
            <w:proofErr w:type="spellEnd"/>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II. Самостоятельная музы</w:t>
            </w:r>
            <w:r>
              <w:rPr>
                <w:rFonts w:ascii="Times New Roman" w:eastAsia="Times New Roman" w:hAnsi="Times New Roman" w:cs="Times New Roman"/>
                <w:sz w:val="20"/>
                <w:szCs w:val="20"/>
                <w:lang w:eastAsia="ru-RU"/>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Совершенствовать </w:t>
            </w:r>
            <w:proofErr w:type="spellStart"/>
            <w:r>
              <w:rPr>
                <w:rFonts w:ascii="Times New Roman" w:eastAsia="Times New Roman" w:hAnsi="Times New Roman" w:cs="Times New Roman"/>
                <w:sz w:val="20"/>
                <w:szCs w:val="20"/>
                <w:lang w:eastAsia="ru-RU"/>
              </w:rPr>
              <w:t>звуко</w:t>
            </w:r>
            <w:r>
              <w:rPr>
                <w:rFonts w:ascii="Times New Roman" w:eastAsia="Times New Roman" w:hAnsi="Times New Roman" w:cs="Times New Roman"/>
                <w:sz w:val="20"/>
                <w:szCs w:val="20"/>
                <w:lang w:eastAsia="ru-RU"/>
              </w:rPr>
              <w:softHyphen/>
              <w:t>высотный</w:t>
            </w:r>
            <w:proofErr w:type="spellEnd"/>
            <w:r>
              <w:rPr>
                <w:rFonts w:ascii="Times New Roman" w:eastAsia="Times New Roman" w:hAnsi="Times New Roman" w:cs="Times New Roman"/>
                <w:sz w:val="20"/>
                <w:szCs w:val="20"/>
                <w:lang w:eastAsia="ru-RU"/>
              </w:rPr>
              <w:t xml:space="preserve"> слух.</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t>«Заинька», русская народная песня, обр. Н. А. Римского-Корсакова.</w:t>
            </w:r>
          </w:p>
        </w:tc>
      </w:tr>
      <w:tr w:rsidR="00971B51" w:rsidTr="006307C9">
        <w:trPr>
          <w:trHeight w:val="140"/>
        </w:trPr>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Закреплять умение выражать в продуктивной деятельности свои знания и впечатления. Активизировать творческие возможности детей и проявления их в разных видах творческой деятельности.</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iCs/>
                <w:sz w:val="20"/>
                <w:szCs w:val="20"/>
                <w:lang w:eastAsia="ru-RU"/>
              </w:rPr>
            </w:pPr>
            <w:r>
              <w:rPr>
                <w:rFonts w:ascii="Times New Roman" w:eastAsia="Tahoma" w:hAnsi="Times New Roman" w:cs="Times New Roman"/>
                <w:iCs/>
                <w:sz w:val="20"/>
                <w:szCs w:val="20"/>
                <w:lang w:eastAsia="ru-RU"/>
              </w:rPr>
              <w:t>Развлечение «Вот и стали мы на год взрослее»</w:t>
            </w:r>
          </w:p>
        </w:tc>
      </w:tr>
    </w:tbl>
    <w:p w:rsidR="00971B51"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Октябрь</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gridCol w:w="6095"/>
      </w:tblGrid>
      <w:tr w:rsidR="00971B51" w:rsidTr="006307C9">
        <w:tc>
          <w:tcPr>
            <w:tcW w:w="2977"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Программные задачи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Репертуар*</w:t>
            </w:r>
          </w:p>
        </w:tc>
      </w:tr>
      <w:tr w:rsidR="00971B51" w:rsidTr="006307C9">
        <w:tc>
          <w:tcPr>
            <w:tcW w:w="16018" w:type="dxa"/>
            <w:gridSpan w:val="3"/>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сравнивать и анализировать музыкаль</w:t>
            </w:r>
            <w:r>
              <w:rPr>
                <w:rFonts w:ascii="Times New Roman" w:eastAsia="Times New Roman" w:hAnsi="Times New Roman" w:cs="Times New Roman"/>
                <w:sz w:val="20"/>
                <w:szCs w:val="20"/>
                <w:lang w:eastAsia="ru-RU"/>
              </w:rPr>
              <w:softHyphen/>
              <w:t>ные произведения разных эпох и стилей, высказывать свои впечатления, различать двух- и трехчастную форму, петь разнохарактерные песни, само</w:t>
            </w:r>
            <w:r>
              <w:rPr>
                <w:rFonts w:ascii="Times New Roman" w:eastAsia="Times New Roman" w:hAnsi="Times New Roman" w:cs="Times New Roman"/>
                <w:sz w:val="20"/>
                <w:szCs w:val="20"/>
                <w:lang w:eastAsia="ru-RU"/>
              </w:rPr>
              <w:softHyphen/>
              <w:t xml:space="preserve">стоятельно придумывать окончание к </w:t>
            </w:r>
            <w:proofErr w:type="spellStart"/>
            <w:r>
              <w:rPr>
                <w:rFonts w:ascii="Times New Roman" w:eastAsia="Times New Roman" w:hAnsi="Times New Roman" w:cs="Times New Roman"/>
                <w:sz w:val="20"/>
                <w:szCs w:val="20"/>
                <w:lang w:eastAsia="ru-RU"/>
              </w:rPr>
              <w:t>попевке</w:t>
            </w:r>
            <w:proofErr w:type="spellEnd"/>
            <w:r>
              <w:rPr>
                <w:rFonts w:ascii="Times New Roman" w:eastAsia="Times New Roman" w:hAnsi="Times New Roman" w:cs="Times New Roman"/>
                <w:sz w:val="20"/>
                <w:szCs w:val="20"/>
                <w:lang w:eastAsia="ru-RU"/>
              </w:rPr>
              <w:t xml:space="preserve">, передавать особенности музыки в движениях, самостоятельно подбирать </w:t>
            </w:r>
            <w:proofErr w:type="spellStart"/>
            <w:r>
              <w:rPr>
                <w:rFonts w:ascii="Times New Roman" w:eastAsia="Times New Roman" w:hAnsi="Times New Roman" w:cs="Times New Roman"/>
                <w:sz w:val="20"/>
                <w:szCs w:val="20"/>
                <w:lang w:eastAsia="ru-RU"/>
              </w:rPr>
              <w:t>попевки</w:t>
            </w:r>
            <w:proofErr w:type="spellEnd"/>
            <w:r>
              <w:rPr>
                <w:rFonts w:ascii="Times New Roman" w:eastAsia="Times New Roman" w:hAnsi="Times New Roman" w:cs="Times New Roman"/>
                <w:sz w:val="20"/>
                <w:szCs w:val="20"/>
                <w:lang w:eastAsia="ru-RU"/>
              </w:rPr>
              <w:t xml:space="preserve"> из 2-3 звуков; выра</w:t>
            </w:r>
            <w:r>
              <w:rPr>
                <w:rFonts w:ascii="Times New Roman" w:eastAsia="Times New Roman" w:hAnsi="Times New Roman" w:cs="Times New Roman"/>
                <w:sz w:val="20"/>
                <w:szCs w:val="20"/>
                <w:lang w:eastAsia="ru-RU"/>
              </w:rPr>
              <w:softHyphen/>
              <w:t>жает положительные эмоции (радость, восхищение) при прослушивании музыкальных произведений и выполнения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НОД:</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умение детей двигаться в соответствии с контрастным характером музыки, динамикой, в умеренном и быстром темпе.</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Способствовать снятию психоэмоционального напряжения.</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Совершенствовать умение детей маршировать четко и энергично, координируя работу рук и ног, выполнять поскоки с ноги на ногу.</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Работать над разучиванием движения «</w:t>
            </w:r>
            <w:proofErr w:type="spellStart"/>
            <w:r>
              <w:rPr>
                <w:rFonts w:ascii="Times New Roman" w:eastAsia="Times New Roman" w:hAnsi="Times New Roman" w:cs="Times New Roman"/>
                <w:sz w:val="20"/>
                <w:szCs w:val="20"/>
                <w:lang w:eastAsia="ru-RU"/>
              </w:rPr>
              <w:t>ковырялочка</w:t>
            </w:r>
            <w:proofErr w:type="spellEnd"/>
            <w:r>
              <w:rPr>
                <w:rFonts w:ascii="Times New Roman" w:eastAsia="Times New Roman" w:hAnsi="Times New Roman" w:cs="Times New Roman"/>
                <w:sz w:val="20"/>
                <w:szCs w:val="20"/>
                <w:lang w:eastAsia="ru-RU"/>
              </w:rPr>
              <w:t>»</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«Марш» муз. В. </w:t>
            </w:r>
            <w:proofErr w:type="spellStart"/>
            <w:r>
              <w:rPr>
                <w:rFonts w:ascii="Times New Roman" w:eastAsia="Times New Roman" w:hAnsi="Times New Roman" w:cs="Times New Roman"/>
                <w:sz w:val="20"/>
                <w:szCs w:val="20"/>
                <w:lang w:eastAsia="ru-RU"/>
              </w:rPr>
              <w:t>Золоторева</w:t>
            </w:r>
            <w:proofErr w:type="spellEnd"/>
            <w:r>
              <w:rPr>
                <w:rFonts w:ascii="Times New Roman" w:eastAsia="Times New Roman" w:hAnsi="Times New Roman" w:cs="Times New Roman"/>
                <w:sz w:val="20"/>
                <w:szCs w:val="20"/>
                <w:lang w:eastAsia="ru-RU"/>
              </w:rPr>
              <w:t xml:space="preserve">, Упражнение «Буратино и Мальвина», Прыжки («Полли» английская народная мелодия), Упражнение «Поскоки» («Поскачем» </w:t>
            </w:r>
            <w:proofErr w:type="spellStart"/>
            <w:r>
              <w:rPr>
                <w:rFonts w:ascii="Times New Roman" w:eastAsia="Times New Roman" w:hAnsi="Times New Roman" w:cs="Times New Roman"/>
                <w:sz w:val="20"/>
                <w:szCs w:val="20"/>
                <w:lang w:eastAsia="ru-RU"/>
              </w:rPr>
              <w:t>муз.Т.Ломовой</w:t>
            </w:r>
            <w:proofErr w:type="spellEnd"/>
            <w:r>
              <w:rPr>
                <w:rFonts w:ascii="Times New Roman" w:eastAsia="Times New Roman" w:hAnsi="Times New Roman" w:cs="Times New Roman"/>
                <w:sz w:val="20"/>
                <w:szCs w:val="20"/>
                <w:lang w:eastAsia="ru-RU"/>
              </w:rPr>
              <w:t xml:space="preserve">), Упражнение «Гусеница» («Большие и маленькие ноги» муз. </w:t>
            </w:r>
            <w:proofErr w:type="spellStart"/>
            <w:r>
              <w:rPr>
                <w:rFonts w:ascii="Times New Roman" w:eastAsia="Times New Roman" w:hAnsi="Times New Roman" w:cs="Times New Roman"/>
                <w:sz w:val="20"/>
                <w:szCs w:val="20"/>
                <w:lang w:eastAsia="ru-RU"/>
              </w:rPr>
              <w:t>В.Агафонникова</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Ковырялочка</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Ливенская</w:t>
            </w:r>
            <w:proofErr w:type="spellEnd"/>
            <w:r>
              <w:rPr>
                <w:rFonts w:ascii="Times New Roman" w:eastAsia="Times New Roman" w:hAnsi="Times New Roman" w:cs="Times New Roman"/>
                <w:sz w:val="20"/>
                <w:szCs w:val="20"/>
                <w:lang w:eastAsia="ru-RU"/>
              </w:rPr>
              <w:t xml:space="preserve"> полька)</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2. Развитие чувства ритма. </w:t>
            </w:r>
            <w:proofErr w:type="spellStart"/>
            <w:r>
              <w:rPr>
                <w:rFonts w:ascii="Times New Roman" w:eastAsia="Times New Roman" w:hAnsi="Times New Roman" w:cs="Times New Roman"/>
                <w:sz w:val="20"/>
                <w:szCs w:val="20"/>
                <w:lang w:eastAsia="ru-RU"/>
              </w:rPr>
              <w:t>Музицирование</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голосовой аппарат, чистоту интонирования.</w:t>
            </w:r>
          </w:p>
          <w:p w:rsidR="00971B51"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Работать  над</w:t>
            </w:r>
            <w:proofErr w:type="gramEnd"/>
            <w:r>
              <w:rPr>
                <w:rFonts w:ascii="Times New Roman" w:eastAsia="Times New Roman" w:hAnsi="Times New Roman" w:cs="Times New Roman"/>
                <w:sz w:val="20"/>
                <w:szCs w:val="20"/>
                <w:lang w:eastAsia="ru-RU"/>
              </w:rPr>
              <w:t xml:space="preserve"> формированием произвольного внимания, памяти и </w:t>
            </w:r>
            <w:proofErr w:type="spellStart"/>
            <w:r>
              <w:rPr>
                <w:rFonts w:ascii="Times New Roman" w:eastAsia="Times New Roman" w:hAnsi="Times New Roman" w:cs="Times New Roman"/>
                <w:sz w:val="20"/>
                <w:szCs w:val="20"/>
                <w:lang w:eastAsia="ru-RU"/>
              </w:rPr>
              <w:t>фантазии.Продолжать</w:t>
            </w:r>
            <w:proofErr w:type="spellEnd"/>
            <w:r>
              <w:rPr>
                <w:rFonts w:ascii="Times New Roman" w:eastAsia="Times New Roman" w:hAnsi="Times New Roman" w:cs="Times New Roman"/>
                <w:sz w:val="20"/>
                <w:szCs w:val="20"/>
                <w:lang w:eastAsia="ru-RU"/>
              </w:rPr>
              <w:t xml:space="preserve"> развивать представление о длительности звуков:  долгий, короткий звук.</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t>«Кап-кап», «Тук-тук молотком», работа с ритмическими карточками: «Гусеница», «Картинки». Игра в оркестре шумовых инструментов.</w:t>
            </w:r>
          </w:p>
        </w:tc>
      </w:tr>
      <w:tr w:rsidR="00971B51" w:rsidTr="006307C9">
        <w:trPr>
          <w:trHeight w:val="587"/>
        </w:trPr>
        <w:tc>
          <w:tcPr>
            <w:tcW w:w="2977" w:type="dxa"/>
            <w:tcBorders>
              <w:top w:val="single" w:sz="4" w:space="0" w:color="000000"/>
              <w:left w:val="single" w:sz="4" w:space="0" w:color="000000"/>
              <w:bottom w:val="single" w:sz="4" w:space="0" w:color="000000"/>
              <w:right w:val="single" w:sz="4" w:space="0" w:color="000000"/>
            </w:tcBorders>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Пальчиковая гимнастика</w:t>
            </w:r>
          </w:p>
          <w:p w:rsidR="00971B51" w:rsidRDefault="00971B51" w:rsidP="00493A92">
            <w:pPr>
              <w:spacing w:after="0" w:line="240" w:lineRule="auto"/>
              <w:rPr>
                <w:rFonts w:ascii="Times New Roman" w:eastAsia="Times New Roman" w:hAnsi="Times New Roman" w:cs="Times New Roman"/>
                <w:sz w:val="20"/>
                <w:szCs w:val="20"/>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память, воображение, образное мышление. Формировать коммуникативные качества.</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«Поросята», «Дружат в нашей группе», Упражнения по желанию детей</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Продолжать знакомить детей с танцевальными жанрами и трехчастной формой музыкального произведения.</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воображение, связную речь, образное мышление. Развивать умение детей эмоционально воспринимать музыку, рассказывать о ней своими словами. Вызывать желание передавать в движении то, о чем рассказывает музыка.</w:t>
            </w:r>
          </w:p>
        </w:tc>
        <w:tc>
          <w:tcPr>
            <w:tcW w:w="6095" w:type="dxa"/>
            <w:tcBorders>
              <w:top w:val="single" w:sz="4" w:space="0" w:color="000000"/>
              <w:left w:val="single" w:sz="4" w:space="0" w:color="000000"/>
              <w:bottom w:val="single" w:sz="4" w:space="0" w:color="000000"/>
              <w:right w:val="single" w:sz="4" w:space="0" w:color="000000"/>
            </w:tcBorders>
          </w:tcPr>
          <w:p w:rsidR="00971B51"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«Полька» муз. П. Чайковский</w:t>
            </w:r>
          </w:p>
          <w:p w:rsidR="00971B51"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слонах в Индии» Муз. А. </w:t>
            </w:r>
            <w:proofErr w:type="spellStart"/>
            <w:r>
              <w:rPr>
                <w:rFonts w:ascii="Times New Roman" w:eastAsia="Times New Roman" w:hAnsi="Times New Roman" w:cs="Times New Roman"/>
                <w:sz w:val="20"/>
                <w:szCs w:val="20"/>
                <w:lang w:eastAsia="ru-RU"/>
              </w:rPr>
              <w:t>Гедике</w:t>
            </w:r>
            <w:proofErr w:type="spellEnd"/>
          </w:p>
          <w:p w:rsidR="00971B51"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«Мы донские казаки!» народная песня</w:t>
            </w:r>
          </w:p>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t xml:space="preserve">Углублять, расширять представление о характере, настроении музыки, выразительных средствах в музыкальных произведениях. Развивать умение детей петь сольно, по подгруппам, передавать в пении разное эмоциональное состояние. Продолжать развивать чистоту интонирования, четкую дикцию, </w:t>
            </w:r>
            <w:r>
              <w:rPr>
                <w:rFonts w:ascii="Times New Roman" w:eastAsia="Tahoma" w:hAnsi="Times New Roman" w:cs="Times New Roman"/>
                <w:sz w:val="20"/>
                <w:szCs w:val="20"/>
                <w:lang w:eastAsia="ru-RU"/>
              </w:rPr>
              <w:lastRenderedPageBreak/>
              <w:t>правильное певческое дыхание, артикуляцию.</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lastRenderedPageBreak/>
              <w:t xml:space="preserve">«Осенние </w:t>
            </w:r>
            <w:proofErr w:type="spellStart"/>
            <w:r>
              <w:rPr>
                <w:rFonts w:ascii="Times New Roman" w:eastAsia="Tahoma" w:hAnsi="Times New Roman" w:cs="Times New Roman"/>
                <w:sz w:val="20"/>
                <w:szCs w:val="20"/>
                <w:lang w:eastAsia="ru-RU"/>
              </w:rPr>
              <w:t>распевки</w:t>
            </w:r>
            <w:proofErr w:type="spellEnd"/>
            <w:r>
              <w:rPr>
                <w:rFonts w:ascii="Times New Roman" w:eastAsia="Tahoma" w:hAnsi="Times New Roman" w:cs="Times New Roman"/>
                <w:sz w:val="20"/>
                <w:szCs w:val="20"/>
                <w:lang w:eastAsia="ru-RU"/>
              </w:rPr>
              <w:t xml:space="preserve">», «Падают листья» муз. </w:t>
            </w:r>
            <w:proofErr w:type="spellStart"/>
            <w:r>
              <w:rPr>
                <w:rFonts w:ascii="Times New Roman" w:eastAsia="Tahoma" w:hAnsi="Times New Roman" w:cs="Times New Roman"/>
                <w:sz w:val="20"/>
                <w:szCs w:val="20"/>
                <w:lang w:eastAsia="ru-RU"/>
              </w:rPr>
              <w:t>М.Красева</w:t>
            </w:r>
            <w:proofErr w:type="spellEnd"/>
            <w:r>
              <w:rPr>
                <w:rFonts w:ascii="Times New Roman" w:eastAsia="Tahoma" w:hAnsi="Times New Roman" w:cs="Times New Roman"/>
                <w:sz w:val="20"/>
                <w:szCs w:val="20"/>
                <w:lang w:eastAsia="ru-RU"/>
              </w:rPr>
              <w:t xml:space="preserve">, «К нам гости пришли» муз. </w:t>
            </w:r>
            <w:proofErr w:type="spellStart"/>
            <w:r>
              <w:rPr>
                <w:rFonts w:ascii="Times New Roman" w:eastAsia="Tahoma" w:hAnsi="Times New Roman" w:cs="Times New Roman"/>
                <w:sz w:val="20"/>
                <w:szCs w:val="20"/>
                <w:lang w:eastAsia="ru-RU"/>
              </w:rPr>
              <w:t>Ан.Александрова</w:t>
            </w:r>
            <w:proofErr w:type="spellEnd"/>
            <w:r>
              <w:rPr>
                <w:rFonts w:ascii="Times New Roman" w:eastAsia="Tahoma" w:hAnsi="Times New Roman" w:cs="Times New Roman"/>
                <w:sz w:val="20"/>
                <w:szCs w:val="20"/>
                <w:lang w:eastAsia="ru-RU"/>
              </w:rPr>
              <w:t xml:space="preserve">, «Жил был у бабушки серенький </w:t>
            </w:r>
            <w:proofErr w:type="spellStart"/>
            <w:proofErr w:type="gramStart"/>
            <w:r>
              <w:rPr>
                <w:rFonts w:ascii="Times New Roman" w:eastAsia="Tahoma" w:hAnsi="Times New Roman" w:cs="Times New Roman"/>
                <w:sz w:val="20"/>
                <w:szCs w:val="20"/>
                <w:lang w:eastAsia="ru-RU"/>
              </w:rPr>
              <w:t>козлик»р.н.п</w:t>
            </w:r>
            <w:proofErr w:type="spellEnd"/>
            <w:r>
              <w:rPr>
                <w:rFonts w:ascii="Times New Roman" w:eastAsia="Tahoma" w:hAnsi="Times New Roman" w:cs="Times New Roman"/>
                <w:sz w:val="20"/>
                <w:szCs w:val="20"/>
                <w:lang w:eastAsia="ru-RU"/>
              </w:rPr>
              <w:t>.</w:t>
            </w:r>
            <w:proofErr w:type="gramEnd"/>
            <w:r>
              <w:rPr>
                <w:rFonts w:ascii="Times New Roman" w:eastAsia="Tahoma" w:hAnsi="Times New Roman" w:cs="Times New Roman"/>
                <w:sz w:val="20"/>
                <w:szCs w:val="20"/>
                <w:lang w:eastAsia="ru-RU"/>
              </w:rPr>
              <w:t xml:space="preserve">, «Бай, </w:t>
            </w:r>
            <w:proofErr w:type="spellStart"/>
            <w:r>
              <w:rPr>
                <w:rFonts w:ascii="Times New Roman" w:eastAsia="Tahoma" w:hAnsi="Times New Roman" w:cs="Times New Roman"/>
                <w:sz w:val="20"/>
                <w:szCs w:val="20"/>
                <w:lang w:eastAsia="ru-RU"/>
              </w:rPr>
              <w:t>качи</w:t>
            </w:r>
            <w:proofErr w:type="spellEnd"/>
            <w:r>
              <w:rPr>
                <w:rFonts w:ascii="Times New Roman" w:eastAsia="Tahoma" w:hAnsi="Times New Roman" w:cs="Times New Roman"/>
                <w:sz w:val="20"/>
                <w:szCs w:val="20"/>
                <w:lang w:eastAsia="ru-RU"/>
              </w:rPr>
              <w:t xml:space="preserve">, </w:t>
            </w:r>
            <w:proofErr w:type="spellStart"/>
            <w:r>
              <w:rPr>
                <w:rFonts w:ascii="Times New Roman" w:eastAsia="Tahoma" w:hAnsi="Times New Roman" w:cs="Times New Roman"/>
                <w:sz w:val="20"/>
                <w:szCs w:val="20"/>
                <w:lang w:eastAsia="ru-RU"/>
              </w:rPr>
              <w:t>качи</w:t>
            </w:r>
            <w:proofErr w:type="spellEnd"/>
            <w:r>
              <w:rPr>
                <w:rFonts w:ascii="Times New Roman" w:eastAsia="Tahoma" w:hAnsi="Times New Roman" w:cs="Times New Roman"/>
                <w:sz w:val="20"/>
                <w:szCs w:val="20"/>
                <w:lang w:eastAsia="ru-RU"/>
              </w:rPr>
              <w:t xml:space="preserve">» </w:t>
            </w:r>
            <w:proofErr w:type="spellStart"/>
            <w:r>
              <w:rPr>
                <w:rFonts w:ascii="Times New Roman" w:eastAsia="Tahoma" w:hAnsi="Times New Roman" w:cs="Times New Roman"/>
                <w:sz w:val="20"/>
                <w:szCs w:val="20"/>
                <w:lang w:eastAsia="ru-RU"/>
              </w:rPr>
              <w:t>р.н.п</w:t>
            </w:r>
            <w:proofErr w:type="spellEnd"/>
            <w:r>
              <w:rPr>
                <w:rFonts w:ascii="Times New Roman" w:eastAsia="Tahoma" w:hAnsi="Times New Roman" w:cs="Times New Roman"/>
                <w:sz w:val="20"/>
                <w:szCs w:val="20"/>
                <w:lang w:eastAsia="ru-RU"/>
              </w:rPr>
              <w:t xml:space="preserve">., «Урожай собирай» А. </w:t>
            </w:r>
            <w:proofErr w:type="spellStart"/>
            <w:r>
              <w:rPr>
                <w:rFonts w:ascii="Times New Roman" w:eastAsia="Tahoma" w:hAnsi="Times New Roman" w:cs="Times New Roman"/>
                <w:sz w:val="20"/>
                <w:szCs w:val="20"/>
                <w:lang w:eastAsia="ru-RU"/>
              </w:rPr>
              <w:t>Филппенко</w:t>
            </w:r>
            <w:proofErr w:type="spellEnd"/>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lastRenderedPageBreak/>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Продолжать знакомить детей с игровым фольклором. Развивать умение детей слышать изменения в музыке и реагировать на них. Развивать умение выполнять движения в соответствии со словами песни. Двигаться под песенное сопровождение ритмично, ускоряя и замедляя шаг. </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Развивать умение детей выражать в движении образ персонажа. Формировать выдержку, коммуникативные качества, умение соблюдать правила игры. </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«Пляска с притопами» («Галоп» украинская народная мелодия), «Веселый танец» (Еврейская народная мелодия), «Чей кружок скорее соберется?» («Как под яблонькой» русская народная мелодия), «</w:t>
            </w:r>
            <w:proofErr w:type="spellStart"/>
            <w:r>
              <w:rPr>
                <w:rFonts w:ascii="Times New Roman" w:eastAsia="Times New Roman" w:hAnsi="Times New Roman" w:cs="Times New Roman"/>
                <w:sz w:val="20"/>
                <w:szCs w:val="20"/>
                <w:lang w:eastAsia="ru-RU"/>
              </w:rPr>
              <w:t>Ловишки</w:t>
            </w:r>
            <w:proofErr w:type="spellEnd"/>
            <w:r>
              <w:rPr>
                <w:rFonts w:ascii="Times New Roman" w:eastAsia="Times New Roman" w:hAnsi="Times New Roman" w:cs="Times New Roman"/>
                <w:sz w:val="20"/>
                <w:szCs w:val="20"/>
                <w:lang w:eastAsia="ru-RU"/>
              </w:rPr>
              <w:t xml:space="preserve">» муз. </w:t>
            </w:r>
            <w:proofErr w:type="spellStart"/>
            <w:r>
              <w:rPr>
                <w:rFonts w:ascii="Times New Roman" w:eastAsia="Times New Roman" w:hAnsi="Times New Roman" w:cs="Times New Roman"/>
                <w:sz w:val="20"/>
                <w:szCs w:val="20"/>
                <w:lang w:eastAsia="ru-RU"/>
              </w:rPr>
              <w:t>И.Гайдна</w:t>
            </w:r>
            <w:proofErr w:type="spellEnd"/>
            <w:r>
              <w:rPr>
                <w:rFonts w:ascii="Times New Roman" w:eastAsia="Times New Roman" w:hAnsi="Times New Roman" w:cs="Times New Roman"/>
                <w:sz w:val="20"/>
                <w:szCs w:val="20"/>
                <w:lang w:eastAsia="ru-RU"/>
              </w:rPr>
              <w:t>, «Ворон» русская народная прибаутка, «</w:t>
            </w:r>
            <w:proofErr w:type="spellStart"/>
            <w:proofErr w:type="gramStart"/>
            <w:r>
              <w:rPr>
                <w:rFonts w:ascii="Times New Roman" w:eastAsia="Times New Roman" w:hAnsi="Times New Roman" w:cs="Times New Roman"/>
                <w:sz w:val="20"/>
                <w:szCs w:val="20"/>
                <w:lang w:eastAsia="ru-RU"/>
              </w:rPr>
              <w:t>Плетень»муз</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В.Калинникова</w:t>
            </w:r>
            <w:proofErr w:type="spellEnd"/>
            <w:r>
              <w:rPr>
                <w:rFonts w:ascii="Times New Roman" w:eastAsia="Times New Roman" w:hAnsi="Times New Roman" w:cs="Times New Roman"/>
                <w:sz w:val="20"/>
                <w:szCs w:val="20"/>
                <w:lang w:eastAsia="ru-RU"/>
              </w:rPr>
              <w:t>, «Донская плясовая» музыка народная</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II. Самостоятельная музы</w:t>
            </w:r>
            <w:r>
              <w:rPr>
                <w:rFonts w:ascii="Times New Roman" w:eastAsia="Times New Roman" w:hAnsi="Times New Roman" w:cs="Times New Roman"/>
                <w:sz w:val="20"/>
                <w:szCs w:val="20"/>
                <w:lang w:eastAsia="ru-RU"/>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Совершенствовать </w:t>
            </w:r>
            <w:proofErr w:type="spellStart"/>
            <w:r>
              <w:rPr>
                <w:rFonts w:ascii="Times New Roman" w:eastAsia="Times New Roman" w:hAnsi="Times New Roman" w:cs="Times New Roman"/>
                <w:sz w:val="20"/>
                <w:szCs w:val="20"/>
                <w:lang w:eastAsia="ru-RU"/>
              </w:rPr>
              <w:t>звуковы</w:t>
            </w:r>
            <w:r>
              <w:rPr>
                <w:rFonts w:ascii="Times New Roman" w:eastAsia="Times New Roman" w:hAnsi="Times New Roman" w:cs="Times New Roman"/>
                <w:sz w:val="20"/>
                <w:szCs w:val="20"/>
                <w:lang w:eastAsia="ru-RU"/>
              </w:rPr>
              <w:softHyphen/>
              <w:t>сотный</w:t>
            </w:r>
            <w:proofErr w:type="spellEnd"/>
            <w:r>
              <w:rPr>
                <w:rFonts w:ascii="Times New Roman" w:eastAsia="Times New Roman" w:hAnsi="Times New Roman" w:cs="Times New Roman"/>
                <w:sz w:val="20"/>
                <w:szCs w:val="20"/>
                <w:lang w:eastAsia="ru-RU"/>
              </w:rPr>
              <w:t xml:space="preserve"> слух.</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Дидактическая игра «Подбери инструмент к любимой песне»</w:t>
            </w:r>
          </w:p>
        </w:tc>
      </w:tr>
      <w:tr w:rsidR="00971B51" w:rsidTr="006307C9">
        <w:trPr>
          <w:trHeight w:val="1439"/>
        </w:trPr>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творчеством П.И. Чайковского. Развивать эмоциональную сферу детей.</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Обобщить, закрепить и расширить знания детей об осени, осенних явлениях.  Побуждать к исполнению знакомых и любимых произведений (песни, танцы); продолжать закреплять умение детей чувствовать ритм в музыке и тексте. Формировать любовь к природе.</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120" w:line="240" w:lineRule="auto"/>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Музыкально-литературный час «Осень». (Цикл «Времена года»);</w:t>
            </w:r>
          </w:p>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Праздник «Осень на Дону»</w:t>
            </w:r>
          </w:p>
        </w:tc>
      </w:tr>
    </w:tbl>
    <w:p w:rsidR="00971B51" w:rsidRPr="00EA7BC2"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gridCol w:w="6095"/>
      </w:tblGrid>
      <w:tr w:rsidR="00971B51" w:rsidTr="006307C9">
        <w:tc>
          <w:tcPr>
            <w:tcW w:w="2977"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Программные задачи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Репертуар*</w:t>
            </w:r>
          </w:p>
        </w:tc>
      </w:tr>
      <w:tr w:rsidR="00971B51" w:rsidTr="006307C9">
        <w:tc>
          <w:tcPr>
            <w:tcW w:w="16018" w:type="dxa"/>
            <w:gridSpan w:val="3"/>
            <w:tcBorders>
              <w:top w:val="single" w:sz="4" w:space="0" w:color="000000"/>
              <w:left w:val="single" w:sz="4" w:space="0" w:color="000000"/>
              <w:bottom w:val="single" w:sz="4" w:space="0" w:color="000000"/>
              <w:right w:val="single" w:sz="4" w:space="0" w:color="000000"/>
            </w:tcBorders>
            <w:vAlign w:val="center"/>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определять жанры музыки, высказы</w:t>
            </w:r>
            <w:r>
              <w:rPr>
                <w:rFonts w:ascii="Times New Roman" w:eastAsia="Times New Roman" w:hAnsi="Times New Roman" w:cs="Times New Roman"/>
                <w:sz w:val="20"/>
                <w:szCs w:val="20"/>
                <w:lang w:eastAsia="ru-RU"/>
              </w:rPr>
              <w:softHyphen/>
              <w:t>ваться о характере, особенностях музыки, сравнивать и анализировать, различать звучание инструментов, определять двухчастную форму музыкаль</w:t>
            </w:r>
            <w:r>
              <w:rPr>
                <w:rFonts w:ascii="Times New Roman" w:eastAsia="Times New Roman" w:hAnsi="Times New Roman" w:cs="Times New Roman"/>
                <w:sz w:val="20"/>
                <w:szCs w:val="20"/>
                <w:lang w:eastAsia="ru-RU"/>
              </w:rPr>
              <w:softHyphen/>
              <w:t>ных произведений, петь разнохарактерные песни (серьезные, шуточные, спокойные), чисто брать звуки в пределах октавы, удерживать интонацию до конца песни, петь легким звуком, без напряжения, передавать в движении особенности музыки, двигаться ритмично, соблюдая темп музыки; вы</w:t>
            </w:r>
            <w:r>
              <w:rPr>
                <w:rFonts w:ascii="Times New Roman" w:eastAsia="Times New Roman" w:hAnsi="Times New Roman" w:cs="Times New Roman"/>
                <w:sz w:val="20"/>
                <w:szCs w:val="20"/>
                <w:lang w:eastAsia="ru-RU"/>
              </w:rPr>
              <w:softHyphen/>
              <w:t>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НОД:</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Совершенствовать движение галопа, развивать четкость и ловкость движения. Развивать умение детей создавать выразительный музыкальный образ. </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Совершенствовать у детей координацию движения рук.</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умение детей передавать в движении веселый, задорный характер музыки, выразительно выполнять элементы русской пляски.</w:t>
            </w:r>
          </w:p>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Развивать чувство музыкальной формы и умение различать части в музыке. </w:t>
            </w:r>
            <w:proofErr w:type="gramStart"/>
            <w:r>
              <w:rPr>
                <w:rFonts w:ascii="Times New Roman" w:eastAsia="Times New Roman" w:hAnsi="Times New Roman" w:cs="Times New Roman"/>
                <w:sz w:val="20"/>
                <w:szCs w:val="20"/>
                <w:lang w:eastAsia="ru-RU"/>
              </w:rPr>
              <w:t>Развивать  четкость</w:t>
            </w:r>
            <w:proofErr w:type="gramEnd"/>
            <w:r>
              <w:rPr>
                <w:rFonts w:ascii="Times New Roman" w:eastAsia="Times New Roman" w:hAnsi="Times New Roman" w:cs="Times New Roman"/>
                <w:sz w:val="20"/>
                <w:szCs w:val="20"/>
                <w:lang w:eastAsia="ru-RU"/>
              </w:rPr>
              <w:t xml:space="preserve"> движения голеностопного сустава.</w:t>
            </w:r>
          </w:p>
        </w:tc>
        <w:tc>
          <w:tcPr>
            <w:tcW w:w="6095" w:type="dxa"/>
            <w:tcBorders>
              <w:top w:val="single" w:sz="4" w:space="0" w:color="000000"/>
              <w:left w:val="single" w:sz="4" w:space="0" w:color="000000"/>
              <w:bottom w:val="single" w:sz="4" w:space="0" w:color="000000"/>
              <w:right w:val="single" w:sz="4" w:space="0" w:color="000000"/>
            </w:tcBorders>
          </w:tcPr>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Упражнение «Поскоки», Упражнение «Гусеница», Танцевальное движение «</w:t>
            </w:r>
            <w:proofErr w:type="spellStart"/>
            <w:r>
              <w:rPr>
                <w:rFonts w:ascii="Times New Roman" w:eastAsia="Times New Roman" w:hAnsi="Times New Roman" w:cs="Times New Roman"/>
                <w:sz w:val="20"/>
                <w:szCs w:val="20"/>
                <w:lang w:eastAsia="ru-RU"/>
              </w:rPr>
              <w:t>Ковырялочка</w:t>
            </w:r>
            <w:proofErr w:type="spellEnd"/>
            <w:r>
              <w:rPr>
                <w:rFonts w:ascii="Times New Roman" w:eastAsia="Times New Roman" w:hAnsi="Times New Roman" w:cs="Times New Roman"/>
                <w:sz w:val="20"/>
                <w:szCs w:val="20"/>
                <w:lang w:eastAsia="ru-RU"/>
              </w:rPr>
              <w:t xml:space="preserve">», «Марш» муз. </w:t>
            </w:r>
            <w:proofErr w:type="spellStart"/>
            <w:r>
              <w:rPr>
                <w:rFonts w:ascii="Times New Roman" w:eastAsia="Times New Roman" w:hAnsi="Times New Roman" w:cs="Times New Roman"/>
                <w:sz w:val="20"/>
                <w:szCs w:val="20"/>
                <w:lang w:eastAsia="ru-RU"/>
              </w:rPr>
              <w:t>М.Робера</w:t>
            </w:r>
            <w:proofErr w:type="spellEnd"/>
            <w:r>
              <w:rPr>
                <w:rFonts w:ascii="Times New Roman" w:eastAsia="Times New Roman" w:hAnsi="Times New Roman" w:cs="Times New Roman"/>
                <w:sz w:val="20"/>
                <w:szCs w:val="20"/>
                <w:lang w:eastAsia="ru-RU"/>
              </w:rPr>
              <w:t xml:space="preserve">, «Всадники» муз. </w:t>
            </w:r>
            <w:proofErr w:type="spellStart"/>
            <w:r>
              <w:rPr>
                <w:rFonts w:ascii="Times New Roman" w:eastAsia="Times New Roman" w:hAnsi="Times New Roman" w:cs="Times New Roman"/>
                <w:sz w:val="20"/>
                <w:szCs w:val="20"/>
                <w:lang w:eastAsia="ru-RU"/>
              </w:rPr>
              <w:t>В.Витлина</w:t>
            </w:r>
            <w:proofErr w:type="spellEnd"/>
            <w:r>
              <w:rPr>
                <w:rFonts w:ascii="Times New Roman" w:eastAsia="Times New Roman" w:hAnsi="Times New Roman" w:cs="Times New Roman"/>
                <w:sz w:val="20"/>
                <w:szCs w:val="20"/>
                <w:lang w:eastAsia="ru-RU"/>
              </w:rPr>
              <w:t>, Упражнение «</w:t>
            </w:r>
            <w:proofErr w:type="spellStart"/>
            <w:r>
              <w:rPr>
                <w:rFonts w:ascii="Times New Roman" w:eastAsia="Times New Roman" w:hAnsi="Times New Roman" w:cs="Times New Roman"/>
                <w:sz w:val="20"/>
                <w:szCs w:val="20"/>
                <w:lang w:eastAsia="ru-RU"/>
              </w:rPr>
              <w:t>Топотушки</w:t>
            </w:r>
            <w:proofErr w:type="spellEnd"/>
            <w:r>
              <w:rPr>
                <w:rFonts w:ascii="Times New Roman" w:eastAsia="Times New Roman" w:hAnsi="Times New Roman" w:cs="Times New Roman"/>
                <w:sz w:val="20"/>
                <w:szCs w:val="20"/>
                <w:lang w:eastAsia="ru-RU"/>
              </w:rPr>
              <w:t>» (русская народная мелодия), «Аист», Танцевальные движение «Кружение» (украинская народная мелодия)</w:t>
            </w:r>
          </w:p>
          <w:p w:rsidR="00971B51" w:rsidRDefault="00971B51" w:rsidP="00493A92">
            <w:pPr>
              <w:spacing w:after="120" w:line="240" w:lineRule="auto"/>
              <w:rPr>
                <w:rFonts w:ascii="Times New Roman" w:eastAsia="Times New Roman" w:hAnsi="Times New Roman" w:cs="Times New Roman"/>
                <w:sz w:val="20"/>
                <w:szCs w:val="20"/>
                <w:lang w:eastAsia="ru-RU"/>
              </w:rPr>
            </w:pPr>
          </w:p>
        </w:tc>
      </w:tr>
      <w:tr w:rsidR="00971B51" w:rsidTr="006307C9">
        <w:tc>
          <w:tcPr>
            <w:tcW w:w="2977" w:type="dxa"/>
            <w:tcBorders>
              <w:top w:val="single" w:sz="4" w:space="0" w:color="000000"/>
              <w:left w:val="single" w:sz="4" w:space="0" w:color="000000"/>
              <w:bottom w:val="single" w:sz="4" w:space="0" w:color="000000"/>
              <w:right w:val="single" w:sz="4" w:space="0" w:color="000000"/>
            </w:tcBorders>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Развитие чувства ритма. </w:t>
            </w:r>
            <w:proofErr w:type="spellStart"/>
            <w:r>
              <w:rPr>
                <w:rFonts w:ascii="Times New Roman" w:eastAsia="Times New Roman" w:hAnsi="Times New Roman" w:cs="Times New Roman"/>
                <w:sz w:val="20"/>
                <w:szCs w:val="20"/>
                <w:lang w:eastAsia="ru-RU"/>
              </w:rPr>
              <w:t>Музицирование</w:t>
            </w:r>
            <w:proofErr w:type="spellEnd"/>
          </w:p>
          <w:p w:rsidR="00971B51" w:rsidRDefault="00971B51" w:rsidP="00493A92">
            <w:pPr>
              <w:spacing w:after="0" w:line="240" w:lineRule="auto"/>
              <w:rPr>
                <w:rFonts w:ascii="Times New Roman" w:eastAsia="Times New Roman" w:hAnsi="Times New Roman" w:cs="Times New Roman"/>
                <w:sz w:val="20"/>
                <w:szCs w:val="20"/>
                <w:lang w:val="en-US"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чувство ритма. Развивать музыкальную деятельность детей, технику игры на музыкальных инструментах, вызывать желание играть на них самостоятельно. Формировать коммуникативные качества.</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Pr>
                <w:rFonts w:ascii="Times New Roman" w:eastAsia="Tahoma" w:hAnsi="Times New Roman" w:cs="Times New Roman"/>
                <w:sz w:val="20"/>
                <w:szCs w:val="20"/>
                <w:lang w:eastAsia="ru-RU"/>
              </w:rPr>
              <w:t>«Тик-тик-так», «Кап-кап», Работа с ритмическими карточками: «Рыбки», «Гусеница», «Солнышки» и карточки. Игра на музыкальных инструментах.</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Пальчиковая гимнастика</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память, внимание, речь, интонационную выразительность, доброжелательное отношение друг к другу.</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«Зайка», «Шарик», «Дружат в нашей группе», «Поросята», «Капуста»</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Расширять кругозор детей. Развивать фантазию, воображение, умение слушать и слышать музыку, различать средства музыкальной </w:t>
            </w:r>
            <w:r>
              <w:rPr>
                <w:rFonts w:ascii="Times New Roman" w:eastAsia="Times New Roman" w:hAnsi="Times New Roman" w:cs="Times New Roman"/>
                <w:sz w:val="20"/>
                <w:szCs w:val="20"/>
                <w:lang w:eastAsia="ru-RU"/>
              </w:rPr>
              <w:lastRenderedPageBreak/>
              <w:t>выразительности. Побуждать детей высказывать свои чувства и впечатления передавать характер и настроение музыки в движении.</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«Сладкая греза» Муз. П. Чайковского</w:t>
            </w:r>
          </w:p>
          <w:p w:rsidR="00971B51"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«Мышки» Муз. А. </w:t>
            </w:r>
            <w:proofErr w:type="spellStart"/>
            <w:r>
              <w:rPr>
                <w:rFonts w:ascii="Times New Roman" w:eastAsia="Times New Roman" w:hAnsi="Times New Roman" w:cs="Times New Roman"/>
                <w:sz w:val="20"/>
                <w:szCs w:val="20"/>
                <w:lang w:eastAsia="ru-RU"/>
              </w:rPr>
              <w:t>Жилинского</w:t>
            </w:r>
            <w:proofErr w:type="spellEnd"/>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 Распевание, пение</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умение детей петь спокойным, легким, естественным голосом, в интонациях передавать характер песни. Развивать творческие и артистические способности детей через инсценировку песен.</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«Жил-был у бабушки серенький козлик», «К нам гости пришли» Ан. Александрова, «От носика до хвостика» Муз. М. </w:t>
            </w:r>
            <w:proofErr w:type="spellStart"/>
            <w:r>
              <w:rPr>
                <w:rFonts w:ascii="Times New Roman" w:eastAsia="Times New Roman" w:hAnsi="Times New Roman" w:cs="Times New Roman"/>
                <w:sz w:val="20"/>
                <w:szCs w:val="20"/>
                <w:lang w:eastAsia="ru-RU"/>
              </w:rPr>
              <w:t>Парцхаладзе</w:t>
            </w:r>
            <w:proofErr w:type="spellEnd"/>
            <w:r>
              <w:rPr>
                <w:rFonts w:ascii="Times New Roman" w:eastAsia="Times New Roman" w:hAnsi="Times New Roman" w:cs="Times New Roman"/>
                <w:sz w:val="20"/>
                <w:szCs w:val="20"/>
                <w:lang w:eastAsia="ru-RU"/>
              </w:rPr>
              <w:t>, «Снежная песенка» Муз. Львова-</w:t>
            </w:r>
            <w:proofErr w:type="spellStart"/>
            <w:r>
              <w:rPr>
                <w:rFonts w:ascii="Times New Roman" w:eastAsia="Times New Roman" w:hAnsi="Times New Roman" w:cs="Times New Roman"/>
                <w:sz w:val="20"/>
                <w:szCs w:val="20"/>
                <w:lang w:eastAsia="ru-RU"/>
              </w:rPr>
              <w:t>Компанейца</w:t>
            </w:r>
            <w:proofErr w:type="spellEnd"/>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умение детей работать в парах. Формировать коммуникативные качества. Способствовать развитию воображения, творческих способностей детей в танцевальной импровизации. Развивать ловкость, внимание, выдержку, подвижность в играх.</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«Отвернись-повернись» (карельская народная мелодия), «Кошачий танец» рок-н-ролл, «Займи место» русская народная мелодия, «Кот и мыши» муз. </w:t>
            </w:r>
            <w:proofErr w:type="spellStart"/>
            <w:r>
              <w:rPr>
                <w:rFonts w:ascii="Times New Roman" w:eastAsia="Times New Roman" w:hAnsi="Times New Roman" w:cs="Times New Roman"/>
                <w:sz w:val="20"/>
                <w:szCs w:val="20"/>
                <w:lang w:eastAsia="ru-RU"/>
              </w:rPr>
              <w:t>Т.Ломовой</w:t>
            </w:r>
            <w:proofErr w:type="spellEnd"/>
            <w:r>
              <w:rPr>
                <w:rFonts w:ascii="Times New Roman" w:eastAsia="Times New Roman" w:hAnsi="Times New Roman" w:cs="Times New Roman"/>
                <w:sz w:val="20"/>
                <w:szCs w:val="20"/>
                <w:lang w:eastAsia="ru-RU"/>
              </w:rPr>
              <w:t xml:space="preserve">, «Догони меня!», «Плетень» муз. </w:t>
            </w:r>
            <w:proofErr w:type="spellStart"/>
            <w:r>
              <w:rPr>
                <w:rFonts w:ascii="Times New Roman" w:eastAsia="Times New Roman" w:hAnsi="Times New Roman" w:cs="Times New Roman"/>
                <w:sz w:val="20"/>
                <w:szCs w:val="20"/>
                <w:lang w:eastAsia="ru-RU"/>
              </w:rPr>
              <w:t>В.Калинникова</w:t>
            </w:r>
            <w:proofErr w:type="spellEnd"/>
            <w:r>
              <w:rPr>
                <w:rFonts w:ascii="Times New Roman" w:eastAsia="Times New Roman" w:hAnsi="Times New Roman" w:cs="Times New Roman"/>
                <w:sz w:val="20"/>
                <w:szCs w:val="20"/>
                <w:lang w:eastAsia="ru-RU"/>
              </w:rPr>
              <w:t>, Игра «Ворон» русская народная прибаутка, «</w:t>
            </w:r>
            <w:proofErr w:type="spellStart"/>
            <w:r>
              <w:rPr>
                <w:rFonts w:ascii="Times New Roman" w:eastAsia="Times New Roman" w:hAnsi="Times New Roman" w:cs="Times New Roman"/>
                <w:sz w:val="20"/>
                <w:szCs w:val="20"/>
                <w:lang w:eastAsia="ru-RU"/>
              </w:rPr>
              <w:t>Воротики</w:t>
            </w:r>
            <w:proofErr w:type="spellEnd"/>
            <w:r>
              <w:rPr>
                <w:rFonts w:ascii="Times New Roman" w:eastAsia="Times New Roman" w:hAnsi="Times New Roman" w:cs="Times New Roman"/>
                <w:sz w:val="20"/>
                <w:szCs w:val="20"/>
                <w:lang w:eastAsia="ru-RU"/>
              </w:rPr>
              <w:t>» («Полянка» русская народная мелодия)</w:t>
            </w:r>
          </w:p>
          <w:p w:rsidR="00971B51" w:rsidRDefault="00971B51" w:rsidP="00493A92">
            <w:pPr>
              <w:spacing w:after="120" w:line="240" w:lineRule="auto"/>
              <w:rPr>
                <w:rFonts w:ascii="Times New Roman" w:eastAsia="Times New Roman" w:hAnsi="Times New Roman" w:cs="Times New Roman"/>
                <w:sz w:val="20"/>
                <w:szCs w:val="20"/>
                <w:lang w:eastAsia="ru-RU"/>
              </w:rPr>
            </w:pP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II. Самостоятельная музы</w:t>
            </w:r>
            <w:r>
              <w:rPr>
                <w:rFonts w:ascii="Times New Roman" w:eastAsia="Times New Roman" w:hAnsi="Times New Roman" w:cs="Times New Roman"/>
                <w:sz w:val="20"/>
                <w:szCs w:val="20"/>
                <w:lang w:eastAsia="ru-RU"/>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Развивать актерские навыки, умение ин</w:t>
            </w:r>
            <w:r>
              <w:rPr>
                <w:rFonts w:ascii="Times New Roman" w:eastAsia="Times New Roman" w:hAnsi="Times New Roman" w:cs="Times New Roman"/>
                <w:sz w:val="20"/>
                <w:szCs w:val="20"/>
                <w:lang w:eastAsia="ru-RU"/>
              </w:rPr>
              <w:softHyphen/>
              <w:t>сценировать любимые песни.</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«Жил был у бабушки серенький козлик» Р.Н.П.</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Расширять гендерные представления. Формировать бережное и чуткое </w:t>
            </w:r>
            <w:proofErr w:type="spellStart"/>
            <w:r>
              <w:rPr>
                <w:rFonts w:ascii="Times New Roman" w:eastAsia="Times New Roman" w:hAnsi="Times New Roman" w:cs="Times New Roman"/>
                <w:sz w:val="20"/>
                <w:szCs w:val="20"/>
                <w:lang w:eastAsia="ru-RU"/>
              </w:rPr>
              <w:t>отношени.е</w:t>
            </w:r>
            <w:proofErr w:type="spellEnd"/>
            <w:r>
              <w:rPr>
                <w:rFonts w:ascii="Times New Roman" w:eastAsia="Times New Roman" w:hAnsi="Times New Roman" w:cs="Times New Roman"/>
                <w:sz w:val="20"/>
                <w:szCs w:val="20"/>
                <w:lang w:eastAsia="ru-RU"/>
              </w:rPr>
              <w:t xml:space="preserve"> к самому близкому человеку: маме, потребность радовать близких добрыми делами. </w:t>
            </w:r>
            <w:proofErr w:type="gramStart"/>
            <w:r>
              <w:rPr>
                <w:rFonts w:ascii="Times New Roman" w:eastAsia="Times New Roman" w:hAnsi="Times New Roman" w:cs="Times New Roman"/>
                <w:sz w:val="20"/>
                <w:szCs w:val="20"/>
                <w:lang w:eastAsia="ru-RU"/>
              </w:rPr>
              <w:t>Продолжать  развивать</w:t>
            </w:r>
            <w:proofErr w:type="gramEnd"/>
            <w:r>
              <w:rPr>
                <w:rFonts w:ascii="Times New Roman" w:eastAsia="Times New Roman" w:hAnsi="Times New Roman" w:cs="Times New Roman"/>
                <w:sz w:val="20"/>
                <w:szCs w:val="20"/>
                <w:lang w:eastAsia="ru-RU"/>
              </w:rPr>
              <w:t xml:space="preserve"> музыкальные способности детей: эмоциональную отзывчивость, слуховое внимание, музыкальную память.</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12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Концертная программа ко дню матери «Самая любимая»</w:t>
            </w:r>
          </w:p>
        </w:tc>
      </w:tr>
    </w:tbl>
    <w:p w:rsidR="00971B51"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
        <w:gridCol w:w="6946"/>
        <w:gridCol w:w="1843"/>
        <w:gridCol w:w="4252"/>
      </w:tblGrid>
      <w:tr w:rsidR="00971B51" w:rsidTr="006307C9">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Программные задачи</w:t>
            </w:r>
          </w:p>
        </w:tc>
        <w:tc>
          <w:tcPr>
            <w:tcW w:w="6095" w:type="dxa"/>
            <w:gridSpan w:val="2"/>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Репертуар*</w:t>
            </w:r>
          </w:p>
        </w:tc>
      </w:tr>
      <w:tr w:rsidR="00971B51" w:rsidTr="006307C9">
        <w:tc>
          <w:tcPr>
            <w:tcW w:w="16018" w:type="dxa"/>
            <w:gridSpan w:val="5"/>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передавать в движении особенности музыки, характер танца, двигаться ритмично, соблюдая темп музыки, может сравнивать и анализировать музыкальные произведения, импровизи</w:t>
            </w:r>
            <w:r w:rsidRPr="00DE314C">
              <w:rPr>
                <w:rFonts w:ascii="Times New Roman" w:eastAsia="Times New Roman" w:hAnsi="Times New Roman" w:cs="Times New Roman"/>
                <w:sz w:val="20"/>
                <w:szCs w:val="20"/>
                <w:lang w:eastAsia="ru-RU"/>
              </w:rPr>
              <w:softHyphen/>
              <w:t>ровать простейшие мелодии; выражает положительные эмоции (радость, восхищение) при прослушивании музыкальных произведений и выпол</w:t>
            </w:r>
            <w:r w:rsidRPr="00DE314C">
              <w:rPr>
                <w:rFonts w:ascii="Times New Roman" w:eastAsia="Times New Roman" w:hAnsi="Times New Roman" w:cs="Times New Roman"/>
                <w:sz w:val="20"/>
                <w:szCs w:val="20"/>
                <w:lang w:eastAsia="ru-RU"/>
              </w:rPr>
              <w:softHyphen/>
              <w:t>нения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c>
          <w:tcPr>
            <w:tcW w:w="212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val="en-US" w:eastAsia="ru-RU"/>
              </w:rPr>
              <w:t>I</w:t>
            </w:r>
            <w:r w:rsidRPr="00DE314C">
              <w:rPr>
                <w:rFonts w:ascii="Times New Roman" w:eastAsia="Times New Roman" w:hAnsi="Times New Roman" w:cs="Times New Roman"/>
                <w:sz w:val="20"/>
                <w:szCs w:val="20"/>
                <w:lang w:eastAsia="ru-RU"/>
              </w:rPr>
              <w:t>. НОД:</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1.Музыкально – ритмические движения</w:t>
            </w:r>
          </w:p>
        </w:tc>
        <w:tc>
          <w:tcPr>
            <w:tcW w:w="9639" w:type="dxa"/>
            <w:gridSpan w:val="3"/>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Развивать умение детей менять движение в соответствии с изменением частей музыки и динамическими оттенками, использовать все пространство зала. Развивать плавность движений, умение изменять силу мышечного напряжения. Развивать умение создать выразительный музыкально-двигательный образ. Совершенствовать умение выполнять танцевальные движения: притопы, кружение, </w:t>
            </w:r>
            <w:proofErr w:type="spellStart"/>
            <w:r w:rsidRPr="00DE314C">
              <w:rPr>
                <w:rFonts w:ascii="Times New Roman" w:eastAsia="Times New Roman" w:hAnsi="Times New Roman" w:cs="Times New Roman"/>
                <w:sz w:val="20"/>
                <w:szCs w:val="20"/>
                <w:lang w:eastAsia="ru-RU"/>
              </w:rPr>
              <w:t>ковырялочка</w:t>
            </w:r>
            <w:proofErr w:type="spellEnd"/>
            <w:r w:rsidRPr="00DE314C">
              <w:rPr>
                <w:rFonts w:ascii="Times New Roman" w:eastAsia="Times New Roman" w:hAnsi="Times New Roman" w:cs="Times New Roman"/>
                <w:sz w:val="20"/>
                <w:szCs w:val="20"/>
                <w:lang w:eastAsia="ru-RU"/>
              </w:rPr>
              <w:t xml:space="preserve"> и приставной шаг.</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координацию движений.</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Упражнение «Приставной шаг» (немецкая народная мелодия), «Побегаем и попрыгаем» муз. </w:t>
            </w:r>
            <w:proofErr w:type="spellStart"/>
            <w:r w:rsidRPr="00DE314C">
              <w:rPr>
                <w:rFonts w:ascii="Times New Roman" w:eastAsia="Times New Roman" w:hAnsi="Times New Roman" w:cs="Times New Roman"/>
                <w:sz w:val="20"/>
                <w:szCs w:val="20"/>
                <w:lang w:eastAsia="ru-RU"/>
              </w:rPr>
              <w:t>С.Соснина</w:t>
            </w:r>
            <w:proofErr w:type="spellEnd"/>
            <w:r w:rsidRPr="00DE314C">
              <w:rPr>
                <w:rFonts w:ascii="Times New Roman" w:eastAsia="Times New Roman" w:hAnsi="Times New Roman" w:cs="Times New Roman"/>
                <w:sz w:val="20"/>
                <w:szCs w:val="20"/>
                <w:lang w:eastAsia="ru-RU"/>
              </w:rPr>
              <w:t xml:space="preserve">, «Ветерок и ветер» муз. </w:t>
            </w:r>
            <w:proofErr w:type="spellStart"/>
            <w:r w:rsidRPr="00DE314C">
              <w:rPr>
                <w:rFonts w:ascii="Times New Roman" w:eastAsia="Times New Roman" w:hAnsi="Times New Roman" w:cs="Times New Roman"/>
                <w:sz w:val="20"/>
                <w:szCs w:val="20"/>
                <w:lang w:eastAsia="ru-RU"/>
              </w:rPr>
              <w:t>Л.Бетховена</w:t>
            </w:r>
            <w:proofErr w:type="spellEnd"/>
            <w:r w:rsidRPr="00DE314C">
              <w:rPr>
                <w:rFonts w:ascii="Times New Roman" w:eastAsia="Times New Roman" w:hAnsi="Times New Roman" w:cs="Times New Roman"/>
                <w:sz w:val="20"/>
                <w:szCs w:val="20"/>
                <w:lang w:eastAsia="ru-RU"/>
              </w:rPr>
              <w:t>, Упражнение «Притопы» (финская народная мелодия), Упражнение «Приставной шаг в сторону» (немецкая народная мелодия), Упражнение «</w:t>
            </w:r>
            <w:proofErr w:type="spellStart"/>
            <w:r w:rsidRPr="00DE314C">
              <w:rPr>
                <w:rFonts w:ascii="Times New Roman" w:eastAsia="Times New Roman" w:hAnsi="Times New Roman" w:cs="Times New Roman"/>
                <w:sz w:val="20"/>
                <w:szCs w:val="20"/>
                <w:lang w:eastAsia="ru-RU"/>
              </w:rPr>
              <w:t>Ковырялочка</w:t>
            </w:r>
            <w:proofErr w:type="spellEnd"/>
            <w:proofErr w:type="gramStart"/>
            <w:r w:rsidRPr="00DE314C">
              <w:rPr>
                <w:rFonts w:ascii="Times New Roman" w:eastAsia="Times New Roman" w:hAnsi="Times New Roman" w:cs="Times New Roman"/>
                <w:sz w:val="20"/>
                <w:szCs w:val="20"/>
                <w:lang w:eastAsia="ru-RU"/>
              </w:rPr>
              <w:t>»,  «</w:t>
            </w:r>
            <w:proofErr w:type="gramEnd"/>
            <w:r w:rsidRPr="00DE314C">
              <w:rPr>
                <w:rFonts w:ascii="Times New Roman" w:eastAsia="Times New Roman" w:hAnsi="Times New Roman" w:cs="Times New Roman"/>
                <w:sz w:val="20"/>
                <w:szCs w:val="20"/>
                <w:lang w:eastAsia="ru-RU"/>
              </w:rPr>
              <w:t xml:space="preserve">Марш» муз. М. </w:t>
            </w:r>
            <w:proofErr w:type="spellStart"/>
            <w:r w:rsidRPr="00DE314C">
              <w:rPr>
                <w:rFonts w:ascii="Times New Roman" w:eastAsia="Times New Roman" w:hAnsi="Times New Roman" w:cs="Times New Roman"/>
                <w:sz w:val="20"/>
                <w:szCs w:val="20"/>
                <w:lang w:eastAsia="ru-RU"/>
              </w:rPr>
              <w:t>Робера</w:t>
            </w:r>
            <w:proofErr w:type="spellEnd"/>
            <w:r w:rsidRPr="00DE314C">
              <w:rPr>
                <w:rFonts w:ascii="Times New Roman" w:eastAsia="Times New Roman" w:hAnsi="Times New Roman" w:cs="Times New Roman"/>
                <w:sz w:val="20"/>
                <w:szCs w:val="20"/>
                <w:lang w:eastAsia="ru-RU"/>
              </w:rPr>
              <w:t>, «Всадники» муз. В. Витлина, «Аист», Танцевальные движение «Кружение» (украинская народная мелодия)</w:t>
            </w:r>
          </w:p>
        </w:tc>
      </w:tr>
      <w:tr w:rsidR="00971B51" w:rsidTr="006307C9">
        <w:tc>
          <w:tcPr>
            <w:tcW w:w="2127"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lastRenderedPageBreak/>
              <w:t xml:space="preserve">2. Развитие чувства ритма. </w:t>
            </w:r>
            <w:proofErr w:type="spellStart"/>
            <w:r w:rsidRPr="00DE314C">
              <w:rPr>
                <w:rFonts w:ascii="Times New Roman" w:eastAsia="Times New Roman" w:hAnsi="Times New Roman" w:cs="Times New Roman"/>
                <w:sz w:val="20"/>
                <w:szCs w:val="20"/>
                <w:lang w:eastAsia="ru-RU"/>
              </w:rPr>
              <w:t>Музицирование</w:t>
            </w:r>
            <w:proofErr w:type="spellEnd"/>
          </w:p>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Развивать чувство ритма, чистоту интонирования. Продолжать развивать представление о длительности </w:t>
            </w:r>
            <w:proofErr w:type="gramStart"/>
            <w:r w:rsidRPr="00DE314C">
              <w:rPr>
                <w:rFonts w:ascii="Times New Roman" w:eastAsia="Times New Roman" w:hAnsi="Times New Roman" w:cs="Times New Roman"/>
                <w:sz w:val="20"/>
                <w:szCs w:val="20"/>
                <w:lang w:eastAsia="ru-RU"/>
              </w:rPr>
              <w:t>звуков:  долгий</w:t>
            </w:r>
            <w:proofErr w:type="gramEnd"/>
            <w:r w:rsidRPr="00DE314C">
              <w:rPr>
                <w:rFonts w:ascii="Times New Roman" w:eastAsia="Times New Roman" w:hAnsi="Times New Roman" w:cs="Times New Roman"/>
                <w:sz w:val="20"/>
                <w:szCs w:val="20"/>
                <w:lang w:eastAsia="ru-RU"/>
              </w:rPr>
              <w:t>, короткий звук.</w:t>
            </w: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«Колокольчик», «Живые картинки», «Гусеница», «Тик-тик, так», «Карточки и снежинки»</w:t>
            </w:r>
          </w:p>
        </w:tc>
      </w:tr>
      <w:tr w:rsidR="00971B51" w:rsidTr="006307C9">
        <w:tc>
          <w:tcPr>
            <w:tcW w:w="2127"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3. Пальчиковая гимнастика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мелкую моторику, интонационную выразительность, воображение, коммуникативные качества.</w:t>
            </w: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«Мы делили апельсин», «Дружат дети в нашей группе», «Зайка», «Шарик», «Капуста», «Поросята»</w:t>
            </w:r>
          </w:p>
        </w:tc>
      </w:tr>
      <w:tr w:rsidR="00971B51" w:rsidTr="006307C9">
        <w:tc>
          <w:tcPr>
            <w:tcW w:w="212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4. Слушание музыки</w:t>
            </w:r>
          </w:p>
        </w:tc>
        <w:tc>
          <w:tcPr>
            <w:tcW w:w="9639" w:type="dxa"/>
            <w:gridSpan w:val="3"/>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Расширять кругозор детей. Развивать умение детей слушать и слышать музыку, различать средства музыкальной выразительности. Формировать отзывчивость, умение сопереживать. Побуждать высказываться о своих впечатлениях и эмоциях, передавать в движении характер произведения.</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«Болезнь куклы» Муз. П. Чайковского.</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«Клоуны» Муз. Д. </w:t>
            </w:r>
            <w:proofErr w:type="spellStart"/>
            <w:r w:rsidRPr="00DE314C">
              <w:rPr>
                <w:rFonts w:ascii="Times New Roman" w:eastAsia="Times New Roman" w:hAnsi="Times New Roman" w:cs="Times New Roman"/>
                <w:sz w:val="20"/>
                <w:szCs w:val="20"/>
                <w:lang w:eastAsia="ru-RU"/>
              </w:rPr>
              <w:t>Кабалевского</w:t>
            </w:r>
            <w:proofErr w:type="spellEnd"/>
            <w:r w:rsidRPr="00DE314C">
              <w:rPr>
                <w:rFonts w:ascii="Times New Roman" w:eastAsia="Times New Roman" w:hAnsi="Times New Roman" w:cs="Times New Roman"/>
                <w:sz w:val="20"/>
                <w:szCs w:val="20"/>
                <w:lang w:eastAsia="ru-RU"/>
              </w:rPr>
              <w:t>.</w:t>
            </w:r>
          </w:p>
        </w:tc>
      </w:tr>
      <w:tr w:rsidR="00971B51" w:rsidTr="006307C9">
        <w:tc>
          <w:tcPr>
            <w:tcW w:w="212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5. Распевание, пение</w:t>
            </w:r>
          </w:p>
        </w:tc>
        <w:tc>
          <w:tcPr>
            <w:tcW w:w="9639"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Продолжать формировать интерес к вокальному искусству, любовь к пению. Расширять кругозор, песенный репертуар детей. Продолжать развивать чистоту интонирования, четкую дикцию, правильное певческое дыхание, артикуляцию, умение петь легким звуком, без выкриков. Побуждать петь выразительно, эмоционально, передавать в песенных интонациях настроение, характер музыки.</w:t>
            </w: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«Наша елка» А. Островского,</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«Дед Мороз» В. Витлина</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imes New Roman" w:hAnsi="Times New Roman" w:cs="Times New Roman"/>
                <w:sz w:val="20"/>
                <w:szCs w:val="20"/>
                <w:lang w:eastAsia="ru-RU"/>
              </w:rPr>
              <w:t>«Снежная песенка» муз. Д. Львова-</w:t>
            </w:r>
            <w:proofErr w:type="spellStart"/>
            <w:r w:rsidRPr="00DE314C">
              <w:rPr>
                <w:rFonts w:ascii="Times New Roman" w:eastAsia="Times New Roman" w:hAnsi="Times New Roman" w:cs="Times New Roman"/>
                <w:sz w:val="20"/>
                <w:szCs w:val="20"/>
                <w:lang w:eastAsia="ru-RU"/>
              </w:rPr>
              <w:t>Компанейца</w:t>
            </w:r>
            <w:proofErr w:type="spellEnd"/>
          </w:p>
        </w:tc>
      </w:tr>
      <w:tr w:rsidR="00971B51" w:rsidTr="006307C9">
        <w:tc>
          <w:tcPr>
            <w:tcW w:w="212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6. Игры, пляски, хороводы</w:t>
            </w:r>
          </w:p>
        </w:tc>
        <w:tc>
          <w:tcPr>
            <w:tcW w:w="9639"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выполнить движение в парах. Развивать умение детей легко, изящно выполнять движения в танцах, передавая характер музыки.</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Развивать умение согласовывать движения с музыкой, реагировать на сигнал, ориентироваться в пространстве, быстро образовывать круг, находить своего ведущего.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двигаться в соответствии с музыкальными фразами, эмоционально передавать игровые образы.</w:t>
            </w: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«Потанцуй со мной, дружок», «Танец в кругу» финская нар. </w:t>
            </w:r>
            <w:proofErr w:type="gramStart"/>
            <w:r w:rsidRPr="00DE314C">
              <w:rPr>
                <w:rFonts w:ascii="Times New Roman" w:eastAsia="Times New Roman" w:hAnsi="Times New Roman" w:cs="Times New Roman"/>
                <w:sz w:val="20"/>
                <w:szCs w:val="20"/>
                <w:lang w:eastAsia="ru-RU"/>
              </w:rPr>
              <w:t>мел.,</w:t>
            </w:r>
            <w:proofErr w:type="gramEnd"/>
            <w:r w:rsidRPr="00DE314C">
              <w:rPr>
                <w:rFonts w:ascii="Times New Roman" w:eastAsia="Times New Roman" w:hAnsi="Times New Roman" w:cs="Times New Roman"/>
                <w:sz w:val="20"/>
                <w:szCs w:val="20"/>
                <w:lang w:eastAsia="ru-RU"/>
              </w:rPr>
              <w:t xml:space="preserve"> Игра «Чей кружок скорее соберется?», Игра «Догони меня!», Игра «Займи место!», Игра «Не выпустим!», «Отвернись-повернись» (Карельская </w:t>
            </w:r>
            <w:proofErr w:type="spellStart"/>
            <w:r w:rsidRPr="00DE314C">
              <w:rPr>
                <w:rFonts w:ascii="Times New Roman" w:eastAsia="Times New Roman" w:hAnsi="Times New Roman" w:cs="Times New Roman"/>
                <w:sz w:val="20"/>
                <w:szCs w:val="20"/>
                <w:lang w:eastAsia="ru-RU"/>
              </w:rPr>
              <w:t>нар.мел</w:t>
            </w:r>
            <w:proofErr w:type="spellEnd"/>
            <w:r w:rsidRPr="00DE314C">
              <w:rPr>
                <w:rFonts w:ascii="Times New Roman" w:eastAsia="Times New Roman" w:hAnsi="Times New Roman" w:cs="Times New Roman"/>
                <w:sz w:val="20"/>
                <w:szCs w:val="20"/>
                <w:lang w:eastAsia="ru-RU"/>
              </w:rPr>
              <w:t>.), «Творческая пляска» Рок-н-ролл, Игра «</w:t>
            </w:r>
            <w:proofErr w:type="spellStart"/>
            <w:r w:rsidRPr="00DE314C">
              <w:rPr>
                <w:rFonts w:ascii="Times New Roman" w:eastAsia="Times New Roman" w:hAnsi="Times New Roman" w:cs="Times New Roman"/>
                <w:sz w:val="20"/>
                <w:szCs w:val="20"/>
                <w:lang w:eastAsia="ru-RU"/>
              </w:rPr>
              <w:t>Ловишки</w:t>
            </w:r>
            <w:proofErr w:type="spellEnd"/>
            <w:r w:rsidRPr="00DE314C">
              <w:rPr>
                <w:rFonts w:ascii="Times New Roman" w:eastAsia="Times New Roman" w:hAnsi="Times New Roman" w:cs="Times New Roman"/>
                <w:sz w:val="20"/>
                <w:szCs w:val="20"/>
                <w:lang w:eastAsia="ru-RU"/>
              </w:rPr>
              <w:t>» Й.. Гайдна</w:t>
            </w:r>
          </w:p>
        </w:tc>
      </w:tr>
      <w:tr w:rsidR="00971B51" w:rsidTr="006307C9">
        <w:tc>
          <w:tcPr>
            <w:tcW w:w="2127" w:type="dxa"/>
            <w:tcBorders>
              <w:top w:val="single" w:sz="4" w:space="0" w:color="000000"/>
              <w:left w:val="single" w:sz="4" w:space="0" w:color="000000"/>
              <w:bottom w:val="single" w:sz="4" w:space="0" w:color="000000"/>
              <w:right w:val="single" w:sz="4" w:space="0" w:color="000000"/>
            </w:tcBorders>
            <w:hideMark/>
          </w:tcPr>
          <w:p w:rsidR="00971B51"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 Самостоятельная музы</w:t>
            </w:r>
            <w:r w:rsidRPr="00DE314C">
              <w:rPr>
                <w:rFonts w:ascii="Times New Roman" w:eastAsia="Times New Roman" w:hAnsi="Times New Roman" w:cs="Times New Roman"/>
                <w:sz w:val="20"/>
                <w:szCs w:val="20"/>
                <w:lang w:eastAsia="ru-RU"/>
              </w:rPr>
              <w:softHyphen/>
              <w:t>кальная деятельность</w:t>
            </w:r>
          </w:p>
          <w:p w:rsidR="00971B51" w:rsidRDefault="00971B51" w:rsidP="00493A92">
            <w:pPr>
              <w:spacing w:after="0" w:line="240" w:lineRule="auto"/>
              <w:rPr>
                <w:rFonts w:ascii="Times New Roman" w:eastAsia="Times New Roman" w:hAnsi="Times New Roman" w:cs="Times New Roman"/>
                <w:sz w:val="20"/>
                <w:szCs w:val="20"/>
                <w:lang w:eastAsia="ru-RU"/>
              </w:rPr>
            </w:pP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9639"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Побуждать использовать знакомые песни вне НОД.</w:t>
            </w: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«Снежная песенка» муз.  Д. Львова-</w:t>
            </w:r>
            <w:proofErr w:type="spellStart"/>
            <w:r w:rsidRPr="00DE314C">
              <w:rPr>
                <w:rFonts w:ascii="Times New Roman" w:eastAsia="Times New Roman" w:hAnsi="Times New Roman" w:cs="Times New Roman"/>
                <w:sz w:val="20"/>
                <w:szCs w:val="20"/>
                <w:lang w:eastAsia="ru-RU"/>
              </w:rPr>
              <w:t>Компанейца</w:t>
            </w:r>
            <w:proofErr w:type="spellEnd"/>
          </w:p>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«От носика до хвостика» М. </w:t>
            </w:r>
            <w:proofErr w:type="spellStart"/>
            <w:r w:rsidRPr="00DE314C">
              <w:rPr>
                <w:rFonts w:ascii="Times New Roman" w:eastAsia="Times New Roman" w:hAnsi="Times New Roman" w:cs="Times New Roman"/>
                <w:sz w:val="20"/>
                <w:szCs w:val="20"/>
                <w:lang w:eastAsia="ru-RU"/>
              </w:rPr>
              <w:t>Парцхаладзе</w:t>
            </w:r>
            <w:proofErr w:type="spellEnd"/>
          </w:p>
        </w:tc>
      </w:tr>
      <w:tr w:rsidR="00971B51" w:rsidTr="006307C9">
        <w:tc>
          <w:tcPr>
            <w:tcW w:w="212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III. Праздники и развлечения</w:t>
            </w:r>
          </w:p>
        </w:tc>
        <w:tc>
          <w:tcPr>
            <w:tcW w:w="9639"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bCs/>
                <w:iCs/>
                <w:sz w:val="20"/>
                <w:szCs w:val="20"/>
                <w:lang w:eastAsia="ru-RU"/>
              </w:rPr>
            </w:pPr>
            <w:r w:rsidRPr="00DE314C">
              <w:rPr>
                <w:rFonts w:ascii="Times New Roman" w:eastAsia="Times New Roman" w:hAnsi="Times New Roman" w:cs="Times New Roman"/>
                <w:bCs/>
                <w:iCs/>
                <w:sz w:val="20"/>
                <w:szCs w:val="20"/>
                <w:lang w:eastAsia="ru-RU"/>
              </w:rPr>
              <w:t xml:space="preserve">Расширять представление детей о П.И. Чайковском как великом русском композиторе, обогащать музыкальные впечатления детей.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bCs/>
                <w:iCs/>
                <w:sz w:val="20"/>
                <w:szCs w:val="20"/>
                <w:lang w:eastAsia="ru-RU"/>
              </w:rPr>
              <w:t>С</w:t>
            </w:r>
            <w:r w:rsidRPr="00DE314C">
              <w:rPr>
                <w:rFonts w:ascii="Times New Roman" w:eastAsia="Times New Roman" w:hAnsi="Times New Roman" w:cs="Times New Roman"/>
                <w:sz w:val="20"/>
                <w:szCs w:val="20"/>
                <w:lang w:eastAsia="ru-RU"/>
              </w:rPr>
              <w:t>оздать условия для развития творческих способностей у дошкольников через активную деятельность при подготовке к новогоднему празднику. Закреплять умения петь песни в удобном диапазоне индивидуально и коллективно; выразительно и ритмично двигаться в соответствии с характером музыки. Развивать творческие способности. Формировать коммуникативные навыки.</w:t>
            </w:r>
          </w:p>
        </w:tc>
        <w:tc>
          <w:tcPr>
            <w:tcW w:w="4252"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Познавательно-тематический вечер «Музыка П.И. Чайковского. «Детский альбом»;</w:t>
            </w:r>
          </w:p>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iCs/>
                <w:sz w:val="20"/>
                <w:szCs w:val="20"/>
                <w:lang w:eastAsia="ru-RU"/>
              </w:rPr>
              <w:t>Новогодний праздник</w:t>
            </w:r>
          </w:p>
        </w:tc>
      </w:tr>
    </w:tbl>
    <w:p w:rsidR="00971B51" w:rsidRPr="00EA7BC2"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gridCol w:w="5953"/>
      </w:tblGrid>
      <w:tr w:rsidR="00971B51" w:rsidTr="006307C9">
        <w:tc>
          <w:tcPr>
            <w:tcW w:w="2977"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Программные задачи</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Репертуар*</w:t>
            </w:r>
          </w:p>
        </w:tc>
      </w:tr>
      <w:tr w:rsidR="00971B51" w:rsidTr="006307C9">
        <w:tc>
          <w:tcPr>
            <w:tcW w:w="15876" w:type="dxa"/>
            <w:gridSpan w:val="3"/>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lastRenderedPageBreak/>
              <w:t>Планируемые результаты развития интегративных качеств: проявляет интерес к искусству; может точно интонировать мелодию в преде</w:t>
            </w:r>
            <w:r w:rsidRPr="00DE314C">
              <w:rPr>
                <w:rFonts w:ascii="Times New Roman" w:eastAsia="Times New Roman" w:hAnsi="Times New Roman" w:cs="Times New Roman"/>
                <w:sz w:val="20"/>
                <w:szCs w:val="20"/>
                <w:lang w:eastAsia="ru-RU"/>
              </w:rPr>
              <w:softHyphen/>
              <w:t>лах октавы, выделять голосом кульминацию, воспроизводить ритмический рисунок, петь эмоционально, придумывать собственные мелодии к сти</w:t>
            </w:r>
            <w:r w:rsidRPr="00DE314C">
              <w:rPr>
                <w:rFonts w:ascii="Times New Roman" w:eastAsia="Times New Roman" w:hAnsi="Times New Roman" w:cs="Times New Roman"/>
                <w:sz w:val="20"/>
                <w:szCs w:val="20"/>
                <w:lang w:eastAsia="ru-RU"/>
              </w:rPr>
              <w:softHyphen/>
              <w:t>хам, четко и ритмично выполнять движения танцев, вовремя менять движения, не ломать рисунок танца; водить хоровод в двух кругах в разные сто</w:t>
            </w:r>
            <w:r w:rsidRPr="00DE314C">
              <w:rPr>
                <w:rFonts w:ascii="Times New Roman" w:eastAsia="Times New Roman" w:hAnsi="Times New Roman" w:cs="Times New Roman"/>
                <w:sz w:val="20"/>
                <w:szCs w:val="20"/>
                <w:lang w:eastAsia="ru-RU"/>
              </w:rPr>
              <w:softHyphen/>
              <w:t>роны;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rPr>
          <w:trHeight w:val="1645"/>
        </w:trPr>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val="en-US" w:eastAsia="ru-RU"/>
              </w:rPr>
              <w:t>I</w:t>
            </w:r>
            <w:r w:rsidRPr="00DE314C">
              <w:rPr>
                <w:rFonts w:ascii="Times New Roman" w:eastAsia="Times New Roman" w:hAnsi="Times New Roman" w:cs="Times New Roman"/>
                <w:sz w:val="20"/>
                <w:szCs w:val="20"/>
                <w:lang w:eastAsia="ru-RU"/>
              </w:rPr>
              <w:t>. НОД:</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слышать динамические изменения в музыке и быстро реагировать на них. Упражнять детей в непринужденном легком беге и подпрыгиванием на двух ногах.</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самостоятельно создавать музыкально-двигательный образ в соответствии с 2-х и 3-х частной формой произведения. Развивать плавность движений. Развивать умение выполнять движения ритмично, без напряжения.</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«Марш» Муз. И. Кишко, «Мячики» «Па-де-труа» муз. П.И. Чайковского, «Веселые ножки» Латвийская </w:t>
            </w:r>
            <w:proofErr w:type="spellStart"/>
            <w:r w:rsidRPr="00DE314C">
              <w:rPr>
                <w:rFonts w:ascii="Times New Roman" w:eastAsia="Times New Roman" w:hAnsi="Times New Roman" w:cs="Times New Roman"/>
                <w:sz w:val="20"/>
                <w:szCs w:val="20"/>
                <w:lang w:eastAsia="ru-RU"/>
              </w:rPr>
              <w:t>нар.мелодия</w:t>
            </w:r>
            <w:proofErr w:type="spellEnd"/>
            <w:r w:rsidRPr="00DE314C">
              <w:rPr>
                <w:rFonts w:ascii="Times New Roman" w:eastAsia="Times New Roman" w:hAnsi="Times New Roman" w:cs="Times New Roman"/>
                <w:sz w:val="20"/>
                <w:szCs w:val="20"/>
                <w:lang w:eastAsia="ru-RU"/>
              </w:rPr>
              <w:t>, «Побегаем, попрыгаем» Муз. С. Соснина, «Шаг и поскок» Муз. Т. Ломовой, «Ветерок и ветер» Лендер, Танцевальное движение «</w:t>
            </w:r>
            <w:proofErr w:type="spellStart"/>
            <w:r w:rsidRPr="00DE314C">
              <w:rPr>
                <w:rFonts w:ascii="Times New Roman" w:eastAsia="Times New Roman" w:hAnsi="Times New Roman" w:cs="Times New Roman"/>
                <w:sz w:val="20"/>
                <w:szCs w:val="20"/>
                <w:lang w:eastAsia="ru-RU"/>
              </w:rPr>
              <w:t>Ковырялочка</w:t>
            </w:r>
            <w:proofErr w:type="spellEnd"/>
            <w:r w:rsidRPr="00DE314C">
              <w:rPr>
                <w:rFonts w:ascii="Times New Roman" w:eastAsia="Times New Roman" w:hAnsi="Times New Roman" w:cs="Times New Roman"/>
                <w:sz w:val="20"/>
                <w:szCs w:val="20"/>
                <w:lang w:eastAsia="ru-RU"/>
              </w:rPr>
              <w:t>», Упражнение «Притопы»</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tcPr>
          <w:p w:rsidR="00971B51" w:rsidRPr="00EA7BC2"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2. Развитие чувства ритма. </w:t>
            </w:r>
            <w:proofErr w:type="spellStart"/>
            <w:r w:rsidRPr="00DE314C">
              <w:rPr>
                <w:rFonts w:ascii="Times New Roman" w:eastAsia="Times New Roman" w:hAnsi="Times New Roman" w:cs="Times New Roman"/>
                <w:sz w:val="20"/>
                <w:szCs w:val="20"/>
                <w:lang w:eastAsia="ru-RU"/>
              </w:rPr>
              <w:t>Музицирование</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метроритмическое чувство с использованием «звучащего жеста»</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«Сел комарик под кусточек», работа с ритмическими карточками</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3. Пальчиковая гимнастика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мелкую моторику, речь, память, интонационную выразительность</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«Коза и козленок», «Мы делили апельсин» «Поросята» «Дружат в нашей группе», «Зайка», «Шарик», упражнения по желанию детей</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Расширять кругозор детей, обогащать эмоциональную сферу. Развивать у детей образное восприятие музыки, умение высказывать свои чувства, эмоции и впечатления о прослушанном произведении. Развивать умение детей сравнивать разнохарактерные произведения.</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«Страшилище» Муз. В. Витлина.</w:t>
            </w:r>
          </w:p>
          <w:p w:rsidR="00971B51" w:rsidRPr="00DE314C"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«Клоуны» Муз. </w:t>
            </w:r>
            <w:proofErr w:type="spellStart"/>
            <w:r w:rsidRPr="00DE314C">
              <w:rPr>
                <w:rFonts w:ascii="Times New Roman" w:eastAsia="Times New Roman" w:hAnsi="Times New Roman" w:cs="Times New Roman"/>
                <w:sz w:val="20"/>
                <w:szCs w:val="20"/>
                <w:lang w:eastAsia="ru-RU"/>
              </w:rPr>
              <w:t>Кабалевского</w:t>
            </w:r>
            <w:proofErr w:type="spellEnd"/>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 xml:space="preserve">«Болезнь </w:t>
            </w:r>
            <w:proofErr w:type="gramStart"/>
            <w:r w:rsidRPr="00DE314C">
              <w:rPr>
                <w:rFonts w:ascii="Times New Roman" w:eastAsia="Tahoma" w:hAnsi="Times New Roman" w:cs="Times New Roman"/>
                <w:sz w:val="20"/>
                <w:szCs w:val="20"/>
                <w:lang w:eastAsia="ru-RU"/>
              </w:rPr>
              <w:t>куклы»  П.И.</w:t>
            </w:r>
            <w:proofErr w:type="gramEnd"/>
            <w:r w:rsidRPr="00DE314C">
              <w:rPr>
                <w:rFonts w:ascii="Times New Roman" w:eastAsia="Tahoma" w:hAnsi="Times New Roman" w:cs="Times New Roman"/>
                <w:sz w:val="20"/>
                <w:szCs w:val="20"/>
                <w:lang w:eastAsia="ru-RU"/>
              </w:rPr>
              <w:t xml:space="preserve"> Чайковского</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imes New Roman" w:hAnsi="Times New Roman" w:cs="Times New Roman"/>
                <w:sz w:val="20"/>
                <w:szCs w:val="20"/>
                <w:lang w:eastAsia="ru-RU"/>
              </w:rPr>
              <w:t>«Новая кукла» П.И. Чайковского</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вступать вовремя, петь согласованно, без напряжения, в подвижном темпе, чисто интонировать мелодию, петь эмоционально.</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Развивать умение слышать друг друга, активность слухового внимания.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Формировать умение петь без музыкального сопровождения.</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 «Зимняя песенка» Муз. В. Витлина.</w:t>
            </w:r>
          </w:p>
          <w:p w:rsidR="00971B51" w:rsidRPr="00DE314C"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 «Песенка друзей» Муз.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w:t>
            </w:r>
          </w:p>
          <w:p w:rsidR="00971B51" w:rsidRPr="00DE314C" w:rsidRDefault="00971B51" w:rsidP="00493A92">
            <w:pPr>
              <w:widowControl w:val="0"/>
              <w:suppressLineNumbers/>
              <w:suppressAutoHyphens/>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«От носика до хвостика» Муз. М. </w:t>
            </w:r>
            <w:proofErr w:type="spellStart"/>
            <w:r w:rsidRPr="00DE314C">
              <w:rPr>
                <w:rFonts w:ascii="Times New Roman" w:eastAsia="Times New Roman" w:hAnsi="Times New Roman" w:cs="Times New Roman"/>
                <w:sz w:val="20"/>
                <w:szCs w:val="20"/>
                <w:lang w:eastAsia="ru-RU"/>
              </w:rPr>
              <w:t>Парцхаладзе</w:t>
            </w:r>
            <w:proofErr w:type="spellEnd"/>
            <w:r w:rsidRPr="00DE314C">
              <w:rPr>
                <w:rFonts w:ascii="Times New Roman" w:eastAsia="Times New Roman" w:hAnsi="Times New Roman" w:cs="Times New Roman"/>
                <w:sz w:val="20"/>
                <w:szCs w:val="20"/>
                <w:lang w:eastAsia="ru-RU"/>
              </w:rPr>
              <w:t>.</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«Снежная песенка» муз. Д. Львова-</w:t>
            </w:r>
            <w:proofErr w:type="spellStart"/>
            <w:r w:rsidRPr="00DE314C">
              <w:rPr>
                <w:rFonts w:ascii="Times New Roman" w:eastAsia="Tahoma" w:hAnsi="Times New Roman" w:cs="Times New Roman"/>
                <w:sz w:val="20"/>
                <w:szCs w:val="20"/>
                <w:lang w:eastAsia="ru-RU"/>
              </w:rPr>
              <w:t>Компанейца</w:t>
            </w:r>
            <w:proofErr w:type="spellEnd"/>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Формировать коммуникативные качества.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ловкость, внимание, быстроту реакции, умение ориентироваться в пространстве, сочетать движения с текстом, выполнять танцевальные движения в парах, выразительно передавать в движении игровые образы.</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«Парная пляска» Чешская нар. Мелодия, Игра «Чей кружок скорее соберется», Игра «Что нам нравится зимой?» муз. Е. Тиличеевой, Игра «Холодно-жарко», «Веселый танец», Игра «Займи место!» Игра «</w:t>
            </w:r>
            <w:proofErr w:type="spellStart"/>
            <w:r w:rsidRPr="00DE314C">
              <w:rPr>
                <w:rFonts w:ascii="Times New Roman" w:eastAsia="Times New Roman" w:hAnsi="Times New Roman" w:cs="Times New Roman"/>
                <w:sz w:val="20"/>
                <w:szCs w:val="20"/>
                <w:lang w:eastAsia="ru-RU"/>
              </w:rPr>
              <w:t>Ловишки</w:t>
            </w:r>
            <w:proofErr w:type="spellEnd"/>
            <w:r w:rsidRPr="00DE314C">
              <w:rPr>
                <w:rFonts w:ascii="Times New Roman" w:eastAsia="Times New Roman" w:hAnsi="Times New Roman" w:cs="Times New Roman"/>
                <w:sz w:val="20"/>
                <w:szCs w:val="20"/>
                <w:lang w:eastAsia="ru-RU"/>
              </w:rPr>
              <w:t>», «Шел козел по лесу», Игра «Кот и мыши» Т. Ломовой</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 Самостоятельная музы</w:t>
            </w:r>
            <w:r w:rsidRPr="00DE314C">
              <w:rPr>
                <w:rFonts w:ascii="Times New Roman" w:eastAsia="Times New Roman" w:hAnsi="Times New Roman" w:cs="Times New Roman"/>
                <w:sz w:val="20"/>
                <w:szCs w:val="20"/>
                <w:lang w:eastAsia="ru-RU"/>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Побуждать использовать музыкальные игры вне НОД.</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«Чей кружок скорее соберется?» Р.Н.М.</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Знакомить детей с традициями и обычаями русского народа, побуждать использовать полученные знания и навыки в жизни. Развивать умение инсценировать народные песни. Формировать у детей желание познавать культуру своего народа (через сказки, пословицы, поговорки, песни, танцы, игры, обряды).</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bCs/>
                <w:iCs/>
                <w:sz w:val="20"/>
                <w:szCs w:val="20"/>
                <w:lang w:eastAsia="ru-RU"/>
              </w:rPr>
              <w:lastRenderedPageBreak/>
              <w:t>Продолжать знакомство с творчеством П.И. Чайковского, обогащать музыкальные впечатления детей.</w:t>
            </w:r>
          </w:p>
        </w:tc>
        <w:tc>
          <w:tcPr>
            <w:tcW w:w="5953"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12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lastRenderedPageBreak/>
              <w:t>Тематическое развлечение «Рождественские посиделки»;</w:t>
            </w:r>
          </w:p>
          <w:p w:rsidR="00971B51" w:rsidRPr="00DE314C" w:rsidRDefault="00971B51" w:rsidP="00493A92">
            <w:pPr>
              <w:spacing w:after="12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iCs/>
                <w:sz w:val="20"/>
                <w:szCs w:val="20"/>
                <w:lang w:eastAsia="ru-RU"/>
              </w:rPr>
              <w:t>Вечер слушания музыки. Цикл «Времена года». П.И. Чайковского</w:t>
            </w:r>
          </w:p>
        </w:tc>
      </w:tr>
    </w:tbl>
    <w:p w:rsidR="00971B51" w:rsidRDefault="00971B51" w:rsidP="00971B51">
      <w:pPr>
        <w:spacing w:line="240" w:lineRule="auto"/>
        <w:rPr>
          <w:rFonts w:ascii="Times New Roman" w:eastAsia="Times New Roman" w:hAnsi="Times New Roman" w:cs="Times New Roman"/>
          <w:b/>
          <w:sz w:val="24"/>
          <w:szCs w:val="24"/>
          <w:lang w:eastAsia="ru-RU"/>
        </w:rPr>
      </w:pPr>
    </w:p>
    <w:p w:rsidR="00971B51" w:rsidRPr="00EA7BC2"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Февраль</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67"/>
        <w:gridCol w:w="6946"/>
        <w:gridCol w:w="1417"/>
        <w:gridCol w:w="4536"/>
      </w:tblGrid>
      <w:tr w:rsidR="00971B51" w:rsidTr="006307C9">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Программные задачи</w:t>
            </w:r>
          </w:p>
        </w:tc>
        <w:tc>
          <w:tcPr>
            <w:tcW w:w="5953" w:type="dxa"/>
            <w:gridSpan w:val="2"/>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Репертуар*</w:t>
            </w:r>
          </w:p>
        </w:tc>
      </w:tr>
      <w:tr w:rsidR="00971B51" w:rsidTr="006307C9">
        <w:tc>
          <w:tcPr>
            <w:tcW w:w="15876" w:type="dxa"/>
            <w:gridSpan w:val="5"/>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различать жанры музыкальных произ</w:t>
            </w:r>
            <w:r w:rsidRPr="00DE314C">
              <w:rPr>
                <w:rFonts w:ascii="Times New Roman" w:eastAsia="Times New Roman" w:hAnsi="Times New Roman" w:cs="Times New Roman"/>
                <w:sz w:val="20"/>
                <w:szCs w:val="20"/>
                <w:lang w:eastAsia="ru-RU"/>
              </w:rPr>
              <w:softHyphen/>
              <w:t>ведений, сравнивать произведения, изображающие животных и птиц, находя в музыке характерные черты; различать оттенки настроений, характер музыки, передавать в пантомиме характерные черты персонажей, петь слаженно, прислушиваться к пению детей и взрослых, импровизировать на основе простейших мотивов, придумывать свои мелодии к частушкам, свободно ориентироваться в пространстве, распределяться в танце по всему залу; эмоционально и непринужденно танцевать, передавать в движениях характер музыки;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rPr>
          <w:trHeight w:val="1906"/>
        </w:trPr>
        <w:tc>
          <w:tcPr>
            <w:tcW w:w="2410"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val="en-US" w:eastAsia="ru-RU"/>
              </w:rPr>
              <w:t>I</w:t>
            </w:r>
            <w:r w:rsidRPr="00DE314C">
              <w:rPr>
                <w:rFonts w:ascii="Times New Roman" w:eastAsia="Times New Roman" w:hAnsi="Times New Roman" w:cs="Times New Roman"/>
                <w:sz w:val="20"/>
                <w:szCs w:val="20"/>
                <w:lang w:eastAsia="ru-RU"/>
              </w:rPr>
              <w:t>. НОД:</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1.Музыкально – ритмические движения</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различать части, фразы музыкальных произведений, передавать их характерные особенности в движениях. Развивать умение шагать в колонне по одному, друг за другом в соответствии с энергичным характером музы</w:t>
            </w:r>
            <w:r w:rsidRPr="00DE314C">
              <w:rPr>
                <w:rFonts w:ascii="Times New Roman" w:eastAsia="Times New Roman" w:hAnsi="Times New Roman" w:cs="Times New Roman"/>
                <w:sz w:val="20"/>
                <w:szCs w:val="20"/>
                <w:lang w:eastAsia="ru-RU"/>
              </w:rPr>
              <w:softHyphen/>
              <w:t xml:space="preserve">ки, идти бодро, ритмично, правильно координировать работу рук и ног. Следить за осанкой. Развивать умение легко скакать с ноги на ногу, легко бегать, начинать и заканчивать движение с музыкой.  </w:t>
            </w:r>
            <w:r w:rsidRPr="00DE314C">
              <w:rPr>
                <w:rFonts w:ascii="Times New Roman" w:eastAsia="Times New Roman" w:hAnsi="Times New Roman" w:cs="Times New Roman"/>
                <w:spacing w:val="-2"/>
                <w:sz w:val="20"/>
                <w:szCs w:val="20"/>
                <w:lang w:eastAsia="ru-RU"/>
              </w:rPr>
              <w:t xml:space="preserve">Согласовывать движения в соответствии с двухчастной формой.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выполнять русский шаг с притопом.</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134"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bCs/>
                <w:sz w:val="20"/>
                <w:szCs w:val="20"/>
                <w:lang w:eastAsia="ru-RU"/>
              </w:rPr>
              <w:t xml:space="preserve">«Спокойный шаг» Т. </w:t>
            </w:r>
            <w:proofErr w:type="gramStart"/>
            <w:r w:rsidRPr="00DE314C">
              <w:rPr>
                <w:rFonts w:ascii="Times New Roman" w:eastAsia="Times New Roman" w:hAnsi="Times New Roman" w:cs="Times New Roman"/>
                <w:bCs/>
                <w:sz w:val="20"/>
                <w:szCs w:val="20"/>
                <w:lang w:eastAsia="ru-RU"/>
              </w:rPr>
              <w:t>Ломовой,  «</w:t>
            </w:r>
            <w:proofErr w:type="gramEnd"/>
            <w:r w:rsidRPr="00DE314C">
              <w:rPr>
                <w:rFonts w:ascii="Times New Roman" w:eastAsia="Times New Roman" w:hAnsi="Times New Roman" w:cs="Times New Roman"/>
                <w:bCs/>
                <w:sz w:val="20"/>
                <w:szCs w:val="20"/>
                <w:lang w:eastAsia="ru-RU"/>
              </w:rPr>
              <w:t xml:space="preserve">Побегаем» К. Вебера, «Кто лучше скачет?» Т. </w:t>
            </w:r>
            <w:proofErr w:type="gramStart"/>
            <w:r w:rsidRPr="00DE314C">
              <w:rPr>
                <w:rFonts w:ascii="Times New Roman" w:eastAsia="Times New Roman" w:hAnsi="Times New Roman" w:cs="Times New Roman"/>
                <w:bCs/>
                <w:sz w:val="20"/>
                <w:szCs w:val="20"/>
                <w:lang w:eastAsia="ru-RU"/>
              </w:rPr>
              <w:t xml:space="preserve">Ломовой, </w:t>
            </w:r>
            <w:r w:rsidRPr="00DE314C">
              <w:rPr>
                <w:rFonts w:ascii="Times New Roman" w:eastAsia="Times New Roman" w:hAnsi="Times New Roman" w:cs="Times New Roman"/>
                <w:bCs/>
                <w:spacing w:val="-2"/>
                <w:sz w:val="20"/>
                <w:szCs w:val="20"/>
                <w:lang w:eastAsia="ru-RU"/>
              </w:rPr>
              <w:t xml:space="preserve"> «</w:t>
            </w:r>
            <w:proofErr w:type="spellStart"/>
            <w:proofErr w:type="gramEnd"/>
            <w:r w:rsidRPr="00DE314C">
              <w:rPr>
                <w:rFonts w:ascii="Times New Roman" w:eastAsia="Times New Roman" w:hAnsi="Times New Roman" w:cs="Times New Roman"/>
                <w:bCs/>
                <w:spacing w:val="-2"/>
                <w:sz w:val="20"/>
                <w:szCs w:val="20"/>
                <w:lang w:eastAsia="ru-RU"/>
              </w:rPr>
              <w:t>Ковырялочка</w:t>
            </w:r>
            <w:proofErr w:type="spellEnd"/>
            <w:r w:rsidRPr="00DE314C">
              <w:rPr>
                <w:rFonts w:ascii="Times New Roman" w:eastAsia="Times New Roman" w:hAnsi="Times New Roman" w:cs="Times New Roman"/>
                <w:bCs/>
                <w:spacing w:val="-2"/>
                <w:sz w:val="20"/>
                <w:szCs w:val="20"/>
                <w:lang w:eastAsia="ru-RU"/>
              </w:rPr>
              <w:t xml:space="preserve">» </w:t>
            </w:r>
            <w:proofErr w:type="spellStart"/>
            <w:r w:rsidRPr="00DE314C">
              <w:rPr>
                <w:rFonts w:ascii="Times New Roman" w:eastAsia="Times New Roman" w:hAnsi="Times New Roman" w:cs="Times New Roman"/>
                <w:bCs/>
                <w:spacing w:val="-2"/>
                <w:sz w:val="20"/>
                <w:szCs w:val="20"/>
                <w:lang w:eastAsia="ru-RU"/>
              </w:rPr>
              <w:t>Ливенская</w:t>
            </w:r>
            <w:proofErr w:type="spellEnd"/>
            <w:r w:rsidRPr="00DE314C">
              <w:rPr>
                <w:rFonts w:ascii="Times New Roman" w:eastAsia="Times New Roman" w:hAnsi="Times New Roman" w:cs="Times New Roman"/>
                <w:bCs/>
                <w:spacing w:val="-2"/>
                <w:sz w:val="20"/>
                <w:szCs w:val="20"/>
                <w:lang w:eastAsia="ru-RU"/>
              </w:rPr>
              <w:t xml:space="preserve"> полька,</w:t>
            </w:r>
            <w:r w:rsidRPr="00DE314C">
              <w:rPr>
                <w:rFonts w:ascii="Times New Roman" w:eastAsia="Times New Roman" w:hAnsi="Times New Roman" w:cs="Times New Roman"/>
                <w:bCs/>
                <w:sz w:val="20"/>
                <w:szCs w:val="20"/>
                <w:lang w:eastAsia="ru-RU"/>
              </w:rPr>
              <w:t xml:space="preserve">, </w:t>
            </w:r>
            <w:r w:rsidRPr="00DE314C">
              <w:rPr>
                <w:rFonts w:ascii="Times New Roman" w:eastAsia="Times New Roman" w:hAnsi="Times New Roman" w:cs="Times New Roman"/>
                <w:sz w:val="20"/>
                <w:szCs w:val="20"/>
                <w:lang w:eastAsia="ru-RU"/>
              </w:rPr>
              <w:t xml:space="preserve">«Марш» муз. </w:t>
            </w:r>
            <w:proofErr w:type="spellStart"/>
            <w:r w:rsidRPr="00DE314C">
              <w:rPr>
                <w:rFonts w:ascii="Times New Roman" w:eastAsia="Times New Roman" w:hAnsi="Times New Roman" w:cs="Times New Roman"/>
                <w:sz w:val="20"/>
                <w:szCs w:val="20"/>
                <w:lang w:eastAsia="ru-RU"/>
              </w:rPr>
              <w:t>Н.Богословского</w:t>
            </w:r>
            <w:proofErr w:type="spellEnd"/>
            <w:r w:rsidRPr="00DE314C">
              <w:rPr>
                <w:rFonts w:ascii="Times New Roman" w:eastAsia="Times New Roman" w:hAnsi="Times New Roman" w:cs="Times New Roman"/>
                <w:bCs/>
                <w:sz w:val="20"/>
                <w:szCs w:val="20"/>
                <w:lang w:eastAsia="ru-RU"/>
              </w:rPr>
              <w:t xml:space="preserve">, </w:t>
            </w:r>
            <w:r w:rsidRPr="00DE314C">
              <w:rPr>
                <w:rFonts w:ascii="Times New Roman" w:eastAsia="Times New Roman" w:hAnsi="Times New Roman" w:cs="Times New Roman"/>
                <w:sz w:val="20"/>
                <w:szCs w:val="20"/>
                <w:lang w:eastAsia="ru-RU"/>
              </w:rPr>
              <w:t xml:space="preserve">«Полуприседание с выставлением ноги» (русская народная мелодия), Упражнение «Мячики», «Веселые ножки» Латвийская </w:t>
            </w:r>
            <w:proofErr w:type="spellStart"/>
            <w:r w:rsidRPr="00DE314C">
              <w:rPr>
                <w:rFonts w:ascii="Times New Roman" w:eastAsia="Times New Roman" w:hAnsi="Times New Roman" w:cs="Times New Roman"/>
                <w:sz w:val="20"/>
                <w:szCs w:val="20"/>
                <w:lang w:eastAsia="ru-RU"/>
              </w:rPr>
              <w:t>нар.мелодия</w:t>
            </w:r>
            <w:proofErr w:type="spellEnd"/>
          </w:p>
        </w:tc>
      </w:tr>
      <w:tr w:rsidR="00971B51" w:rsidTr="006307C9">
        <w:tc>
          <w:tcPr>
            <w:tcW w:w="2410"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2. Развитие чувства ритма. </w:t>
            </w:r>
            <w:proofErr w:type="spellStart"/>
            <w:r w:rsidRPr="00DE314C">
              <w:rPr>
                <w:rFonts w:ascii="Times New Roman" w:eastAsia="Times New Roman" w:hAnsi="Times New Roman" w:cs="Times New Roman"/>
                <w:sz w:val="20"/>
                <w:szCs w:val="20"/>
                <w:lang w:eastAsia="ru-RU"/>
              </w:rPr>
              <w:t>Музицирование</w:t>
            </w:r>
            <w:proofErr w:type="spellEnd"/>
          </w:p>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метроритмический слух и музыкальную память.</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heme="minorEastAsia" w:hAnsi="Times New Roman" w:cs="Times New Roman"/>
                <w:sz w:val="20"/>
                <w:szCs w:val="20"/>
                <w:lang w:bidi="en-US"/>
              </w:rPr>
            </w:pPr>
            <w:r w:rsidRPr="00DE314C">
              <w:rPr>
                <w:rFonts w:ascii="Times New Roman" w:eastAsia="Tahoma" w:hAnsi="Times New Roman" w:cs="Times New Roman"/>
                <w:sz w:val="20"/>
                <w:szCs w:val="20"/>
                <w:lang w:eastAsia="ru-RU"/>
              </w:rPr>
              <w:t>«Гусеница»</w:t>
            </w:r>
          </w:p>
          <w:p w:rsidR="00971B51" w:rsidRPr="00DE314C" w:rsidRDefault="00971B51" w:rsidP="00493A92">
            <w:pPr>
              <w:widowControl w:val="0"/>
              <w:suppressLineNumbers/>
              <w:suppressAutoHyphens/>
              <w:spacing w:after="120" w:line="240" w:lineRule="auto"/>
              <w:rPr>
                <w:rFonts w:ascii="Times New Roman" w:eastAsiaTheme="minorEastAsia" w:hAnsi="Times New Roman" w:cs="Times New Roman"/>
                <w:sz w:val="20"/>
                <w:szCs w:val="20"/>
                <w:lang w:bidi="en-US"/>
              </w:rPr>
            </w:pPr>
            <w:r w:rsidRPr="00DE314C">
              <w:rPr>
                <w:rFonts w:ascii="Times New Roman" w:eastAsia="Tahoma" w:hAnsi="Times New Roman" w:cs="Times New Roman"/>
                <w:sz w:val="20"/>
                <w:szCs w:val="20"/>
                <w:lang w:eastAsia="ru-RU"/>
              </w:rPr>
              <w:t>«По деревьям скок-скок»</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3. Пальчиковая гимнастика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pacing w:val="-1"/>
                <w:sz w:val="20"/>
                <w:szCs w:val="20"/>
                <w:lang w:eastAsia="ru-RU"/>
              </w:rPr>
              <w:t>Развивать умение детей показывать стихи с помощью пантомимы. Раз</w:t>
            </w:r>
            <w:r w:rsidRPr="00DE314C">
              <w:rPr>
                <w:rFonts w:ascii="Times New Roman" w:eastAsia="Times New Roman" w:hAnsi="Times New Roman" w:cs="Times New Roman"/>
                <w:spacing w:val="-1"/>
                <w:sz w:val="20"/>
                <w:szCs w:val="20"/>
                <w:lang w:eastAsia="ru-RU"/>
              </w:rPr>
              <w:softHyphen/>
            </w:r>
            <w:r w:rsidRPr="00DE314C">
              <w:rPr>
                <w:rFonts w:ascii="Times New Roman" w:eastAsia="Times New Roman" w:hAnsi="Times New Roman" w:cs="Times New Roman"/>
                <w:sz w:val="20"/>
                <w:szCs w:val="20"/>
                <w:lang w:eastAsia="ru-RU"/>
              </w:rPr>
              <w:t>вивать мелкую моторику, память, воображение, интонационную выразительность.</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«Кулачки», «Шарик», «Мы делили апельсин», «Зайка», «Коза», упражнения по желанию детей</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4. Слушание музыки</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Обогащать эмоциональную сферу детей, расширять кругозор. Побуждать детей высказываться о характере произведения, развивать умение находить образные слова и выражения. Развивать умение делать сравнительный анализ разнохарактерных произведений.</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«Детская полька» </w:t>
            </w:r>
            <w:proofErr w:type="spellStart"/>
            <w:r w:rsidRPr="00DE314C">
              <w:rPr>
                <w:rFonts w:ascii="Times New Roman" w:eastAsia="Times New Roman" w:hAnsi="Times New Roman" w:cs="Times New Roman"/>
                <w:sz w:val="20"/>
                <w:szCs w:val="20"/>
                <w:lang w:eastAsia="ru-RU"/>
              </w:rPr>
              <w:t>Жилинского</w:t>
            </w:r>
            <w:proofErr w:type="spellEnd"/>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«Утренняя молитва» Муз. П.И. Чайковского</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«Страшилище» В. Витлина </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bCs/>
                <w:spacing w:val="-2"/>
                <w:sz w:val="20"/>
                <w:szCs w:val="20"/>
                <w:lang w:eastAsia="ru-RU"/>
              </w:rPr>
              <w:t>«Новая кукла» муз. П. Чайковского</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5. Распевание, пение</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Продолжать развивать умение детей вступать вовремя, петь согласованно, без напряжения, в подвижном темпе, чисто интонировать мелодию, петь эмоционально.</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Развивать умение слышать друг друга, активность слухового внимания.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Формировать умение петь без музыкального сопровождения. Формировать эмоциональную отзывчивость детей на нежный характер музыки.</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206"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«Мамин праздник»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 xml:space="preserve">, «Про козлика» Г. Струве, «Песенка друзей»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 xml:space="preserve">, «Снежная псенка», «Зимняя песенка» В. Витлина, «Кончается зима» Т. </w:t>
            </w:r>
            <w:proofErr w:type="spellStart"/>
            <w:r w:rsidRPr="00DE314C">
              <w:rPr>
                <w:rFonts w:ascii="Times New Roman" w:eastAsia="Times New Roman" w:hAnsi="Times New Roman" w:cs="Times New Roman"/>
                <w:sz w:val="20"/>
                <w:szCs w:val="20"/>
                <w:lang w:eastAsia="ru-RU"/>
              </w:rPr>
              <w:t>Попатенко</w:t>
            </w:r>
            <w:proofErr w:type="spellEnd"/>
            <w:r w:rsidRPr="00DE314C">
              <w:rPr>
                <w:rFonts w:ascii="Times New Roman" w:eastAsia="Times New Roman" w:hAnsi="Times New Roman" w:cs="Times New Roman"/>
                <w:sz w:val="20"/>
                <w:szCs w:val="20"/>
                <w:lang w:eastAsia="ru-RU"/>
              </w:rPr>
              <w:t>, пение знакомых песен по желанию детей.</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lastRenderedPageBreak/>
              <w:t>6. Игры, пляски, хороводы</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ориентироваться в пространстве: двигаться боковым галопом по кругу парами.</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подвижность, внимание, умение выразительно передавать игровые образы.  Совершенствовать умение согласовывать движения с текстом, выполнять их энергично, выразительно. Способствовать развитию творческих способностей в танцевальной импровизации.</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«Озорная полька» Муз. Н. </w:t>
            </w:r>
            <w:proofErr w:type="spellStart"/>
            <w:r w:rsidRPr="00DE314C">
              <w:rPr>
                <w:rFonts w:ascii="Times New Roman" w:eastAsia="Times New Roman" w:hAnsi="Times New Roman" w:cs="Times New Roman"/>
                <w:sz w:val="20"/>
                <w:szCs w:val="20"/>
                <w:lang w:eastAsia="ru-RU"/>
              </w:rPr>
              <w:t>Вересокиной</w:t>
            </w:r>
            <w:proofErr w:type="spellEnd"/>
            <w:r w:rsidRPr="00DE314C">
              <w:rPr>
                <w:rFonts w:ascii="Times New Roman" w:eastAsia="Times New Roman" w:hAnsi="Times New Roman" w:cs="Times New Roman"/>
                <w:sz w:val="20"/>
                <w:szCs w:val="20"/>
                <w:lang w:eastAsia="ru-RU"/>
              </w:rPr>
              <w:t>,</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bCs/>
                <w:spacing w:val="-1"/>
                <w:sz w:val="20"/>
                <w:szCs w:val="20"/>
                <w:lang w:eastAsia="ru-RU"/>
              </w:rPr>
              <w:t xml:space="preserve">«Весёлый танец». Еврейская народная мелодия,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«Догони меня!», «Будь внимательным», </w:t>
            </w:r>
            <w:r w:rsidRPr="00DE314C">
              <w:rPr>
                <w:rFonts w:ascii="Times New Roman" w:eastAsia="Times New Roman" w:hAnsi="Times New Roman" w:cs="Times New Roman"/>
                <w:bCs/>
                <w:sz w:val="20"/>
                <w:szCs w:val="20"/>
                <w:lang w:eastAsia="ru-RU"/>
              </w:rPr>
              <w:t xml:space="preserve">«Что нам нравится зимой?». Муз. Е. Тиличеевой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bCs/>
                <w:sz w:val="20"/>
                <w:szCs w:val="20"/>
                <w:lang w:eastAsia="ru-RU"/>
              </w:rPr>
              <w:t>Игра «Чей кружок скорее соберется?», Игра со снежками, «Кошачий танец» Рок-н-ролл.</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 Самостоятельная музы</w:t>
            </w:r>
            <w:r w:rsidRPr="00DE314C">
              <w:rPr>
                <w:rFonts w:ascii="Times New Roman" w:eastAsia="Times New Roman" w:hAnsi="Times New Roman" w:cs="Times New Roman"/>
                <w:sz w:val="20"/>
                <w:szCs w:val="20"/>
                <w:lang w:eastAsia="ru-RU"/>
              </w:rPr>
              <w:softHyphen/>
              <w:t>кальная деятельность</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самостоятельно подбирать на металлофоне знакомые песни.</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Песни по выбору детей.</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III. Праздники и развлечения</w:t>
            </w:r>
          </w:p>
        </w:tc>
        <w:tc>
          <w:tcPr>
            <w:tcW w:w="8930" w:type="dxa"/>
            <w:gridSpan w:val="3"/>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Расширять представления детей о Российской армии, защитниках Отечества. Формировать у детей патриотические чувства, любовь к Родине. Расширять гендерные представления. Формировать в мальчиках стремление быть сильными, смелыми, в девочках – уважение </w:t>
            </w:r>
            <w:proofErr w:type="gramStart"/>
            <w:r w:rsidRPr="00DE314C">
              <w:rPr>
                <w:rFonts w:ascii="Times New Roman" w:eastAsia="Times New Roman" w:hAnsi="Times New Roman" w:cs="Times New Roman"/>
                <w:sz w:val="20"/>
                <w:szCs w:val="20"/>
                <w:lang w:eastAsia="ru-RU"/>
              </w:rPr>
              <w:t>к  сильному</w:t>
            </w:r>
            <w:proofErr w:type="gramEnd"/>
            <w:r w:rsidRPr="00DE314C">
              <w:rPr>
                <w:rFonts w:ascii="Times New Roman" w:eastAsia="Times New Roman" w:hAnsi="Times New Roman" w:cs="Times New Roman"/>
                <w:sz w:val="20"/>
                <w:szCs w:val="20"/>
                <w:lang w:eastAsia="ru-RU"/>
              </w:rPr>
              <w:t xml:space="preserve"> полу.</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bCs/>
                <w:sz w:val="20"/>
                <w:szCs w:val="20"/>
                <w:lang w:eastAsia="ru-RU"/>
              </w:rPr>
              <w:t xml:space="preserve">Продолжать знакомить детей с традициями русского народа. Приобщать детей к русским народным праздникам. </w:t>
            </w:r>
            <w:r w:rsidRPr="00DE314C">
              <w:rPr>
                <w:rFonts w:ascii="Times New Roman" w:eastAsia="Times New Roman" w:hAnsi="Times New Roman" w:cs="Times New Roman"/>
                <w:sz w:val="20"/>
                <w:szCs w:val="20"/>
                <w:lang w:eastAsia="ru-RU"/>
              </w:rPr>
              <w:t xml:space="preserve"> Развивать умение петь народные </w:t>
            </w:r>
            <w:proofErr w:type="gramStart"/>
            <w:r w:rsidRPr="00DE314C">
              <w:rPr>
                <w:rFonts w:ascii="Times New Roman" w:eastAsia="Times New Roman" w:hAnsi="Times New Roman" w:cs="Times New Roman"/>
                <w:sz w:val="20"/>
                <w:szCs w:val="20"/>
                <w:lang w:eastAsia="ru-RU"/>
              </w:rPr>
              <w:t>песни,  водить</w:t>
            </w:r>
            <w:proofErr w:type="gramEnd"/>
            <w:r w:rsidRPr="00DE314C">
              <w:rPr>
                <w:rFonts w:ascii="Times New Roman" w:eastAsia="Times New Roman" w:hAnsi="Times New Roman" w:cs="Times New Roman"/>
                <w:sz w:val="20"/>
                <w:szCs w:val="20"/>
                <w:lang w:eastAsia="ru-RU"/>
              </w:rPr>
              <w:t xml:space="preserve"> хороводы. </w:t>
            </w:r>
            <w:r w:rsidRPr="00DE314C">
              <w:rPr>
                <w:rFonts w:ascii="Times New Roman" w:eastAsia="Times New Roman" w:hAnsi="Times New Roman" w:cs="Times New Roman"/>
                <w:bCs/>
                <w:sz w:val="20"/>
                <w:szCs w:val="20"/>
                <w:lang w:eastAsia="ru-RU"/>
              </w:rPr>
              <w:t xml:space="preserve">Развивать двигательную активность. </w:t>
            </w:r>
            <w:proofErr w:type="gramStart"/>
            <w:r w:rsidRPr="00DE314C">
              <w:rPr>
                <w:rFonts w:ascii="Times New Roman" w:eastAsia="Times New Roman" w:hAnsi="Times New Roman" w:cs="Times New Roman"/>
                <w:bCs/>
                <w:sz w:val="20"/>
                <w:szCs w:val="20"/>
                <w:lang w:eastAsia="ru-RU"/>
              </w:rPr>
              <w:t>Формировать  любовь</w:t>
            </w:r>
            <w:proofErr w:type="gramEnd"/>
            <w:r w:rsidRPr="00DE314C">
              <w:rPr>
                <w:rFonts w:ascii="Times New Roman" w:eastAsia="Times New Roman" w:hAnsi="Times New Roman" w:cs="Times New Roman"/>
                <w:bCs/>
                <w:sz w:val="20"/>
                <w:szCs w:val="20"/>
                <w:lang w:eastAsia="ru-RU"/>
              </w:rPr>
              <w:t xml:space="preserve"> к народному творчеству, к народным играм и песням.</w:t>
            </w:r>
          </w:p>
        </w:tc>
        <w:tc>
          <w:tcPr>
            <w:tcW w:w="453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Праздник «День защитника отечества»;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iCs/>
                <w:sz w:val="20"/>
                <w:szCs w:val="20"/>
                <w:lang w:eastAsia="ru-RU"/>
              </w:rPr>
              <w:t>Развлечение «Масленица»</w:t>
            </w:r>
          </w:p>
        </w:tc>
      </w:tr>
    </w:tbl>
    <w:p w:rsidR="00971B51" w:rsidRPr="00211D9A"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8505"/>
        <w:gridCol w:w="4961"/>
      </w:tblGrid>
      <w:tr w:rsidR="00971B51" w:rsidTr="006307C9">
        <w:tc>
          <w:tcPr>
            <w:tcW w:w="2410"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Формы организации музыкальной деятельности</w:t>
            </w:r>
          </w:p>
        </w:tc>
        <w:tc>
          <w:tcPr>
            <w:tcW w:w="8505"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Программные задачи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Репертуар*</w:t>
            </w:r>
          </w:p>
        </w:tc>
      </w:tr>
      <w:tr w:rsidR="00971B51" w:rsidTr="006307C9">
        <w:tc>
          <w:tcPr>
            <w:tcW w:w="15876" w:type="dxa"/>
            <w:gridSpan w:val="3"/>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различать средства музыкальной вырази</w:t>
            </w:r>
            <w:r w:rsidRPr="00DE314C">
              <w:rPr>
                <w:rFonts w:ascii="Times New Roman" w:eastAsia="Times New Roman" w:hAnsi="Times New Roman" w:cs="Times New Roman"/>
                <w:sz w:val="20"/>
                <w:szCs w:val="20"/>
                <w:lang w:eastAsia="ru-RU"/>
              </w:rPr>
              <w:softHyphen/>
              <w:t xml:space="preserve">тельности, создающие образ, интонации музыки, близкие речевым,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w:t>
            </w:r>
            <w:proofErr w:type="spellStart"/>
            <w:r w:rsidRPr="00DE314C">
              <w:rPr>
                <w:rFonts w:ascii="Times New Roman" w:eastAsia="Times New Roman" w:hAnsi="Times New Roman" w:cs="Times New Roman"/>
                <w:sz w:val="20"/>
                <w:szCs w:val="20"/>
                <w:lang w:eastAsia="ru-RU"/>
              </w:rPr>
              <w:t>меццо</w:t>
            </w:r>
            <w:proofErr w:type="spellEnd"/>
            <w:r w:rsidRPr="00DE314C">
              <w:rPr>
                <w:rFonts w:ascii="Times New Roman" w:eastAsia="Times New Roman" w:hAnsi="Times New Roman" w:cs="Times New Roman"/>
                <w:sz w:val="20"/>
                <w:szCs w:val="20"/>
                <w:lang w:eastAsia="ru-RU"/>
              </w:rPr>
              <w:t>, пиано с сопровождением и без, самостоятельно менять движения со сменой музыки, выполнять танцы ритмично, в характере музыки; эмоционально доносить танец до зрителя; вы</w:t>
            </w:r>
            <w:r w:rsidRPr="00DE314C">
              <w:rPr>
                <w:rFonts w:ascii="Times New Roman" w:eastAsia="Times New Roman" w:hAnsi="Times New Roman" w:cs="Times New Roman"/>
                <w:sz w:val="20"/>
                <w:szCs w:val="20"/>
                <w:lang w:eastAsia="ru-RU"/>
              </w:rPr>
              <w:softHyphen/>
              <w:t>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rPr>
          <w:trHeight w:val="1833"/>
        </w:trPr>
        <w:tc>
          <w:tcPr>
            <w:tcW w:w="2410"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val="en-US" w:eastAsia="ru-RU"/>
              </w:rPr>
              <w:t>I</w:t>
            </w:r>
            <w:r w:rsidRPr="00DE314C">
              <w:rPr>
                <w:rFonts w:ascii="Times New Roman" w:eastAsia="Times New Roman" w:hAnsi="Times New Roman" w:cs="Times New Roman"/>
                <w:sz w:val="20"/>
                <w:szCs w:val="20"/>
                <w:lang w:eastAsia="ru-RU"/>
              </w:rPr>
              <w:t>. НОД:</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1.Музыкально – ритмические движения</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96"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pacing w:val="-2"/>
                <w:sz w:val="20"/>
                <w:szCs w:val="20"/>
                <w:lang w:eastAsia="ru-RU"/>
              </w:rPr>
              <w:t>Развивать умение детей слышать сильную долю в музыке. Продолжать развивать умение детей различать двухчастную форму.</w:t>
            </w:r>
            <w:r w:rsidRPr="00DE314C">
              <w:rPr>
                <w:rFonts w:ascii="Times New Roman" w:eastAsia="Times New Roman" w:hAnsi="Times New Roman" w:cs="Times New Roman"/>
                <w:sz w:val="20"/>
                <w:szCs w:val="20"/>
                <w:lang w:eastAsia="ru-RU"/>
              </w:rPr>
              <w:t xml:space="preserve"> Развивать умение перестраиваться парами.</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Отрабатывать легкие, энергичные поскоки, пружинящий шаг, легкий бег. Развивать умение детей слышать начало и окончание музыки. Развивать плавность и ритмическую четкость движений, умение самостоятельно менять движения. Формировать коммуникативные качества.</w:t>
            </w:r>
          </w:p>
        </w:tc>
        <w:tc>
          <w:tcPr>
            <w:tcW w:w="4961"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«Пружинящий шаг и бег» Е. Тиличеевой,</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«Передача платочка» Т. Ломовой, «Отойди-подойди» Чешская нар. </w:t>
            </w:r>
            <w:proofErr w:type="gramStart"/>
            <w:r w:rsidRPr="00DE314C">
              <w:rPr>
                <w:rFonts w:ascii="Times New Roman" w:eastAsia="Times New Roman" w:hAnsi="Times New Roman" w:cs="Times New Roman"/>
                <w:sz w:val="20"/>
                <w:szCs w:val="20"/>
                <w:lang w:eastAsia="ru-RU"/>
              </w:rPr>
              <w:t>мел.,</w:t>
            </w:r>
            <w:proofErr w:type="gramEnd"/>
            <w:r w:rsidRPr="00DE314C">
              <w:rPr>
                <w:rFonts w:ascii="Times New Roman" w:eastAsia="Times New Roman" w:hAnsi="Times New Roman" w:cs="Times New Roman"/>
                <w:sz w:val="20"/>
                <w:szCs w:val="20"/>
                <w:lang w:eastAsia="ru-RU"/>
              </w:rPr>
              <w:t xml:space="preserve"> Упражнение для рук,</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«Разрешите пригласить» «Ах ты, береза» рус. нар. </w:t>
            </w:r>
            <w:proofErr w:type="gramStart"/>
            <w:r w:rsidRPr="00DE314C">
              <w:rPr>
                <w:rFonts w:ascii="Times New Roman" w:eastAsia="Times New Roman" w:hAnsi="Times New Roman" w:cs="Times New Roman"/>
                <w:sz w:val="20"/>
                <w:szCs w:val="20"/>
                <w:lang w:eastAsia="ru-RU"/>
              </w:rPr>
              <w:t>мел.,</w:t>
            </w:r>
            <w:proofErr w:type="gramEnd"/>
            <w:r w:rsidRPr="00DE314C">
              <w:rPr>
                <w:rFonts w:ascii="Times New Roman" w:eastAsia="Times New Roman" w:hAnsi="Times New Roman" w:cs="Times New Roman"/>
                <w:sz w:val="20"/>
                <w:szCs w:val="20"/>
                <w:lang w:eastAsia="ru-RU"/>
              </w:rPr>
              <w:t xml:space="preserve"> «Марш» Н. Богословского, «Кто лучше скачет?» Т. Ломовой, «Побегаем» К. Вебера,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«Спокойный шаг», «Полуприседание с выставлением ноги»</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2. Развитие чувства ритма. </w:t>
            </w:r>
            <w:proofErr w:type="spellStart"/>
            <w:r w:rsidRPr="00DE314C">
              <w:rPr>
                <w:rFonts w:ascii="Times New Roman" w:eastAsia="Times New Roman" w:hAnsi="Times New Roman" w:cs="Times New Roman"/>
                <w:sz w:val="20"/>
                <w:szCs w:val="20"/>
                <w:lang w:eastAsia="ru-RU"/>
              </w:rPr>
              <w:t>Музицирование</w:t>
            </w:r>
            <w:proofErr w:type="spellEnd"/>
          </w:p>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p>
        </w:tc>
        <w:tc>
          <w:tcPr>
            <w:tcW w:w="8505"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Развивать чувство ритма, музыкальную память, </w:t>
            </w:r>
            <w:proofErr w:type="spellStart"/>
            <w:r w:rsidRPr="00DE314C">
              <w:rPr>
                <w:rFonts w:ascii="Times New Roman" w:eastAsia="Times New Roman" w:hAnsi="Times New Roman" w:cs="Times New Roman"/>
                <w:sz w:val="20"/>
                <w:szCs w:val="20"/>
                <w:lang w:eastAsia="ru-RU"/>
              </w:rPr>
              <w:t>звуковысотный</w:t>
            </w:r>
            <w:proofErr w:type="spellEnd"/>
            <w:r w:rsidRPr="00DE314C">
              <w:rPr>
                <w:rFonts w:ascii="Times New Roman" w:eastAsia="Times New Roman" w:hAnsi="Times New Roman" w:cs="Times New Roman"/>
                <w:sz w:val="20"/>
                <w:szCs w:val="20"/>
                <w:lang w:eastAsia="ru-RU"/>
              </w:rPr>
              <w:t xml:space="preserve"> и динамический слух. Вызывать у детей желание подыгрывать на музыкальных инструментах.</w:t>
            </w:r>
          </w:p>
          <w:p w:rsidR="00971B51" w:rsidRPr="00DE314C"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«Жучок», «Жуки», «Сел комарик под кусточек», Работа с ритмическими карточками, «По деревьям скок-скок»</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3. Пальчиковая гимнастика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850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pacing w:val="-1"/>
                <w:sz w:val="20"/>
                <w:szCs w:val="20"/>
                <w:lang w:eastAsia="ru-RU"/>
              </w:rPr>
              <w:t>Развивать умение детей показывать стихи с помощью пантомимы, активно манипулировать пальчиками. Раз</w:t>
            </w:r>
            <w:r w:rsidRPr="00DE314C">
              <w:rPr>
                <w:rFonts w:ascii="Times New Roman" w:eastAsia="Times New Roman" w:hAnsi="Times New Roman" w:cs="Times New Roman"/>
                <w:spacing w:val="-1"/>
                <w:sz w:val="20"/>
                <w:szCs w:val="20"/>
                <w:lang w:eastAsia="ru-RU"/>
              </w:rPr>
              <w:softHyphen/>
            </w:r>
            <w:r w:rsidRPr="00DE314C">
              <w:rPr>
                <w:rFonts w:ascii="Times New Roman" w:eastAsia="Times New Roman" w:hAnsi="Times New Roman" w:cs="Times New Roman"/>
                <w:sz w:val="20"/>
                <w:szCs w:val="20"/>
                <w:lang w:eastAsia="ru-RU"/>
              </w:rPr>
              <w:t>вивать мелкую моторику, память, внимание, интонационную выразительность.</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«Птички прилетели», «Поросята», «Зайка», «Мы делили апельсин», «Кулачки», «Дружат в нашей группе», «Шарик»</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lastRenderedPageBreak/>
              <w:t>4. Слушание музыки</w:t>
            </w:r>
          </w:p>
        </w:tc>
        <w:tc>
          <w:tcPr>
            <w:tcW w:w="850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pacing w:val="-2"/>
                <w:sz w:val="20"/>
                <w:szCs w:val="20"/>
                <w:lang w:eastAsia="ru-RU"/>
              </w:rPr>
            </w:pPr>
            <w:r w:rsidRPr="00DE314C">
              <w:rPr>
                <w:rFonts w:ascii="Times New Roman" w:eastAsia="Times New Roman" w:hAnsi="Times New Roman" w:cs="Times New Roman"/>
                <w:spacing w:val="-2"/>
                <w:sz w:val="20"/>
                <w:szCs w:val="20"/>
                <w:lang w:eastAsia="ru-RU"/>
              </w:rPr>
              <w:t>Закрепление танцевального жанра «вальс».</w:t>
            </w:r>
          </w:p>
          <w:p w:rsidR="00971B51" w:rsidRPr="00DE314C" w:rsidRDefault="00971B51" w:rsidP="00493A92">
            <w:pPr>
              <w:spacing w:after="0" w:line="240" w:lineRule="auto"/>
              <w:rPr>
                <w:rFonts w:ascii="Times New Roman" w:eastAsia="Times New Roman" w:hAnsi="Times New Roman" w:cs="Times New Roman"/>
                <w:spacing w:val="-2"/>
                <w:sz w:val="20"/>
                <w:szCs w:val="20"/>
                <w:lang w:eastAsia="ru-RU"/>
              </w:rPr>
            </w:pPr>
            <w:r w:rsidRPr="00DE314C">
              <w:rPr>
                <w:rFonts w:ascii="Times New Roman" w:eastAsia="Times New Roman" w:hAnsi="Times New Roman" w:cs="Times New Roman"/>
                <w:spacing w:val="-2"/>
                <w:sz w:val="20"/>
                <w:szCs w:val="20"/>
                <w:lang w:eastAsia="ru-RU"/>
              </w:rPr>
              <w:t xml:space="preserve">Обогащать словарный запас детей. </w:t>
            </w:r>
            <w:r w:rsidRPr="00DE314C">
              <w:rPr>
                <w:rFonts w:ascii="Times New Roman" w:eastAsia="Times New Roman" w:hAnsi="Times New Roman" w:cs="Times New Roman"/>
                <w:spacing w:val="-1"/>
                <w:sz w:val="20"/>
                <w:szCs w:val="20"/>
                <w:lang w:eastAsia="ru-RU"/>
              </w:rPr>
              <w:t xml:space="preserve">Формировать умение внимательно слушать музыку, эмоционально на нее отзываться. Развивать связную </w:t>
            </w:r>
            <w:r w:rsidRPr="00DE314C">
              <w:rPr>
                <w:rFonts w:ascii="Times New Roman" w:eastAsia="Times New Roman" w:hAnsi="Times New Roman" w:cs="Times New Roman"/>
                <w:sz w:val="20"/>
                <w:szCs w:val="20"/>
                <w:lang w:eastAsia="ru-RU"/>
              </w:rPr>
              <w:t>речь, образное мышление, умение сравнивать разнохарактерные произведения.</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«Баба-Яга» Муз. П. Чайковского</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«Вальс» Муз. </w:t>
            </w:r>
            <w:proofErr w:type="spellStart"/>
            <w:r w:rsidRPr="00DE314C">
              <w:rPr>
                <w:rFonts w:ascii="Times New Roman" w:eastAsia="Times New Roman" w:hAnsi="Times New Roman" w:cs="Times New Roman"/>
                <w:sz w:val="20"/>
                <w:szCs w:val="20"/>
                <w:lang w:eastAsia="ru-RU"/>
              </w:rPr>
              <w:t>Майкапара</w:t>
            </w:r>
            <w:proofErr w:type="spellEnd"/>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«Утренняя молитва» Чайковского</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 xml:space="preserve">«Детская полька» А. </w:t>
            </w:r>
            <w:proofErr w:type="spellStart"/>
            <w:r w:rsidRPr="00DE314C">
              <w:rPr>
                <w:rFonts w:ascii="Times New Roman" w:eastAsia="Tahoma" w:hAnsi="Times New Roman" w:cs="Times New Roman"/>
                <w:sz w:val="20"/>
                <w:szCs w:val="20"/>
                <w:lang w:eastAsia="ru-RU"/>
              </w:rPr>
              <w:t>Жилинского</w:t>
            </w:r>
            <w:proofErr w:type="spellEnd"/>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5. Распевание, пение</w:t>
            </w:r>
          </w:p>
        </w:tc>
        <w:tc>
          <w:tcPr>
            <w:tcW w:w="850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начинать пение после вступления, петь слаженно, протяжно, легко, в подвижном темпе, не выкрикивая окончания слов. Развивать музыкальную память, умение передавать в рассказе содержание песни.</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«Мамин праздник»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 xml:space="preserve">, «Динь-динь-динь» Немецкая народная песня, «Песенка про козлика» Муз. Г. Струве, «Песенка друзей»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 xml:space="preserve">, «Кончается зима» Т. </w:t>
            </w:r>
            <w:proofErr w:type="spellStart"/>
            <w:r w:rsidRPr="00DE314C">
              <w:rPr>
                <w:rFonts w:ascii="Times New Roman" w:eastAsia="Times New Roman" w:hAnsi="Times New Roman" w:cs="Times New Roman"/>
                <w:sz w:val="20"/>
                <w:szCs w:val="20"/>
                <w:lang w:eastAsia="ru-RU"/>
              </w:rPr>
              <w:t>Попатенко</w:t>
            </w:r>
            <w:proofErr w:type="spellEnd"/>
            <w:r w:rsidRPr="00DE314C">
              <w:rPr>
                <w:rFonts w:ascii="Times New Roman" w:eastAsia="Times New Roman" w:hAnsi="Times New Roman" w:cs="Times New Roman"/>
                <w:sz w:val="20"/>
                <w:szCs w:val="20"/>
                <w:lang w:eastAsia="ru-RU"/>
              </w:rPr>
              <w:t>. Песни по желанию детей.</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6. Игры, пляски, хороводы</w:t>
            </w:r>
          </w:p>
        </w:tc>
        <w:tc>
          <w:tcPr>
            <w:tcW w:w="850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коммуникативные способности. Развивать умение менять движение в зависимости от характера музыки, с</w:t>
            </w:r>
            <w:r w:rsidRPr="00DE314C">
              <w:rPr>
                <w:rFonts w:ascii="Times New Roman" w:eastAsia="Times New Roman" w:hAnsi="Times New Roman" w:cs="Times New Roman"/>
                <w:spacing w:val="-1"/>
                <w:sz w:val="20"/>
                <w:szCs w:val="20"/>
                <w:lang w:eastAsia="ru-RU"/>
              </w:rPr>
              <w:t xml:space="preserve">огласовывать движения с текстом песни, выразительно передавать игровые </w:t>
            </w:r>
            <w:proofErr w:type="spellStart"/>
            <w:r w:rsidRPr="00DE314C">
              <w:rPr>
                <w:rFonts w:ascii="Times New Roman" w:eastAsia="Times New Roman" w:hAnsi="Times New Roman" w:cs="Times New Roman"/>
                <w:spacing w:val="-1"/>
                <w:sz w:val="20"/>
                <w:szCs w:val="20"/>
                <w:lang w:eastAsia="ru-RU"/>
              </w:rPr>
              <w:t>образы.Раз</w:t>
            </w:r>
            <w:r w:rsidRPr="00DE314C">
              <w:rPr>
                <w:rFonts w:ascii="Times New Roman" w:eastAsia="Times New Roman" w:hAnsi="Times New Roman" w:cs="Times New Roman"/>
                <w:spacing w:val="-1"/>
                <w:sz w:val="20"/>
                <w:szCs w:val="20"/>
                <w:lang w:eastAsia="ru-RU"/>
              </w:rPr>
              <w:softHyphen/>
            </w:r>
            <w:r w:rsidRPr="00DE314C">
              <w:rPr>
                <w:rFonts w:ascii="Times New Roman" w:eastAsia="Times New Roman" w:hAnsi="Times New Roman" w:cs="Times New Roman"/>
                <w:sz w:val="20"/>
                <w:szCs w:val="20"/>
                <w:lang w:eastAsia="ru-RU"/>
              </w:rPr>
              <w:t>вивать</w:t>
            </w:r>
            <w:proofErr w:type="spellEnd"/>
            <w:r w:rsidRPr="00DE314C">
              <w:rPr>
                <w:rFonts w:ascii="Times New Roman" w:eastAsia="Times New Roman" w:hAnsi="Times New Roman" w:cs="Times New Roman"/>
                <w:sz w:val="20"/>
                <w:szCs w:val="20"/>
                <w:lang w:eastAsia="ru-RU"/>
              </w:rPr>
              <w:t xml:space="preserve"> быстроту реакции, подвижность, выдержку.</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pacing w:val="-1"/>
                <w:sz w:val="20"/>
                <w:szCs w:val="20"/>
                <w:lang w:eastAsia="ru-RU"/>
              </w:rPr>
              <w:t>Продолжать развивать умение водить хоровод: идти друг за другом, не сужая круг, сходиться центру и расширять круг, выполнять несложные плясовые движения, ходить топающим шагом.</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«Дружные тройки» Муз. И. Штрауса,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«Найди себе пару», «Сапожник» Польская нар. </w:t>
            </w:r>
            <w:proofErr w:type="gramStart"/>
            <w:r w:rsidRPr="00DE314C">
              <w:rPr>
                <w:rFonts w:ascii="Times New Roman" w:eastAsia="Times New Roman" w:hAnsi="Times New Roman" w:cs="Times New Roman"/>
                <w:sz w:val="20"/>
                <w:szCs w:val="20"/>
                <w:lang w:eastAsia="ru-RU"/>
              </w:rPr>
              <w:t>мел.,</w:t>
            </w:r>
            <w:proofErr w:type="gramEnd"/>
            <w:r w:rsidRPr="00DE314C">
              <w:rPr>
                <w:rFonts w:ascii="Times New Roman" w:eastAsia="Times New Roman" w:hAnsi="Times New Roman" w:cs="Times New Roman"/>
                <w:sz w:val="20"/>
                <w:szCs w:val="20"/>
                <w:lang w:eastAsia="ru-RU"/>
              </w:rPr>
              <w:t xml:space="preserve"> Хоровод «Светит месяц» Рус. нар. мел., «</w:t>
            </w:r>
            <w:proofErr w:type="spellStart"/>
            <w:r w:rsidRPr="00DE314C">
              <w:rPr>
                <w:rFonts w:ascii="Times New Roman" w:eastAsia="Times New Roman" w:hAnsi="Times New Roman" w:cs="Times New Roman"/>
                <w:sz w:val="20"/>
                <w:szCs w:val="20"/>
                <w:lang w:eastAsia="ru-RU"/>
              </w:rPr>
              <w:t>Ловишки</w:t>
            </w:r>
            <w:proofErr w:type="spellEnd"/>
            <w:r w:rsidRPr="00DE314C">
              <w:rPr>
                <w:rFonts w:ascii="Times New Roman" w:eastAsia="Times New Roman" w:hAnsi="Times New Roman" w:cs="Times New Roman"/>
                <w:sz w:val="20"/>
                <w:szCs w:val="20"/>
                <w:lang w:eastAsia="ru-RU"/>
              </w:rPr>
              <w:t xml:space="preserve">». Й. Гайдна, Игра «Займи место», игра «Шел козел по лесу» </w:t>
            </w:r>
            <w:proofErr w:type="spellStart"/>
            <w:r w:rsidRPr="00DE314C">
              <w:rPr>
                <w:rFonts w:ascii="Times New Roman" w:eastAsia="Times New Roman" w:hAnsi="Times New Roman" w:cs="Times New Roman"/>
                <w:sz w:val="20"/>
                <w:szCs w:val="20"/>
                <w:lang w:eastAsia="ru-RU"/>
              </w:rPr>
              <w:t>Р.н.п</w:t>
            </w:r>
            <w:proofErr w:type="spellEnd"/>
            <w:r w:rsidRPr="00DE314C">
              <w:rPr>
                <w:rFonts w:ascii="Times New Roman" w:eastAsia="Times New Roman" w:hAnsi="Times New Roman" w:cs="Times New Roman"/>
                <w:sz w:val="20"/>
                <w:szCs w:val="20"/>
                <w:lang w:eastAsia="ru-RU"/>
              </w:rPr>
              <w:t>.</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 Самостоятельная музы</w:t>
            </w:r>
            <w:r w:rsidRPr="00DE314C">
              <w:rPr>
                <w:rFonts w:ascii="Times New Roman" w:eastAsia="Times New Roman" w:hAnsi="Times New Roman" w:cs="Times New Roman"/>
                <w:sz w:val="20"/>
                <w:szCs w:val="20"/>
                <w:lang w:eastAsia="ru-RU"/>
              </w:rPr>
              <w:softHyphen/>
              <w:t>кальная деятельность</w:t>
            </w:r>
          </w:p>
        </w:tc>
        <w:tc>
          <w:tcPr>
            <w:tcW w:w="850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создавать игровые образы.</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«Солнышко встает»</w:t>
            </w:r>
          </w:p>
        </w:tc>
      </w:tr>
      <w:tr w:rsidR="00971B51" w:rsidTr="006307C9">
        <w:tc>
          <w:tcPr>
            <w:tcW w:w="2410"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III. Праздники и развлечения</w:t>
            </w:r>
          </w:p>
        </w:tc>
        <w:tc>
          <w:tcPr>
            <w:tcW w:w="850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Продолжать развивать умение петь без напряжения; побуждать к исполнению знакомых и любимых произведений (песни, танцы); Развивать певческие и ритмические навыки, выразительность речи.  Формировать нравственные качества: любовь, доброту, отзывчивость, желание доставлять радость близким и друзьям.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Формировать у детей культуру слушания музыки. Развивать умение детей слышать в музыке средства музыкальной выразительности.</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Праздник ко дню 8 марта «Поздравляем мам любимых»;</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iCs/>
                <w:sz w:val="20"/>
                <w:szCs w:val="20"/>
                <w:lang w:eastAsia="ru-RU"/>
              </w:rPr>
              <w:t>Музыкально-литературный вечер «Сказка в музыке»</w:t>
            </w:r>
          </w:p>
        </w:tc>
      </w:tr>
    </w:tbl>
    <w:p w:rsidR="00971B51" w:rsidRDefault="00971B51" w:rsidP="00971B51">
      <w:pPr>
        <w:spacing w:line="240" w:lineRule="auto"/>
        <w:rPr>
          <w:rFonts w:ascii="Times New Roman" w:eastAsia="Times New Roman" w:hAnsi="Times New Roman" w:cs="Times New Roman"/>
          <w:b/>
          <w:sz w:val="24"/>
          <w:szCs w:val="24"/>
          <w:u w:val="single"/>
          <w:lang w:eastAsia="ru-RU"/>
        </w:rPr>
      </w:pPr>
    </w:p>
    <w:p w:rsidR="00971B51" w:rsidRPr="00211D9A"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7229"/>
        <w:gridCol w:w="992"/>
        <w:gridCol w:w="4961"/>
      </w:tblGrid>
      <w:tr w:rsidR="00971B51" w:rsidTr="006307C9">
        <w:tc>
          <w:tcPr>
            <w:tcW w:w="2694"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Формы организации музыкальной деятельности</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Программные задачи</w:t>
            </w:r>
          </w:p>
        </w:tc>
        <w:tc>
          <w:tcPr>
            <w:tcW w:w="5953" w:type="dxa"/>
            <w:gridSpan w:val="2"/>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Репертуар*</w:t>
            </w:r>
          </w:p>
        </w:tc>
      </w:tr>
      <w:tr w:rsidR="00971B51" w:rsidTr="006307C9">
        <w:tc>
          <w:tcPr>
            <w:tcW w:w="15876" w:type="dxa"/>
            <w:gridSpan w:val="4"/>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различать средства музыкальной выра</w:t>
            </w:r>
            <w:r w:rsidRPr="00DE314C">
              <w:rPr>
                <w:rFonts w:ascii="Times New Roman" w:eastAsia="Times New Roman" w:hAnsi="Times New Roman" w:cs="Times New Roman"/>
                <w:sz w:val="20"/>
                <w:szCs w:val="20"/>
                <w:lang w:eastAsia="ru-RU"/>
              </w:rPr>
              <w:softHyphen/>
              <w:t>зительности; определять образное содержание музыкальных произведений; накапливать музыкальные впечатления, петь песни разного характера выразительно и эмоционально; передавать голосом кульминацию, двигаться в танце ритмично, эмоционально, действовать с воображаемыми пред</w:t>
            </w:r>
            <w:r w:rsidRPr="00DE314C">
              <w:rPr>
                <w:rFonts w:ascii="Times New Roman" w:eastAsia="Times New Roman" w:hAnsi="Times New Roman" w:cs="Times New Roman"/>
                <w:sz w:val="20"/>
                <w:szCs w:val="20"/>
                <w:lang w:eastAsia="ru-RU"/>
              </w:rPr>
              <w:softHyphen/>
              <w:t>метами; выражает положительные эмоции (радость, восхищение) при прослушивании музыкальных произведений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rPr>
          <w:trHeight w:val="1835"/>
        </w:trPr>
        <w:tc>
          <w:tcPr>
            <w:tcW w:w="2694"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val="en-US" w:eastAsia="ru-RU"/>
              </w:rPr>
              <w:lastRenderedPageBreak/>
              <w:t>I</w:t>
            </w:r>
            <w:r w:rsidRPr="00DE314C">
              <w:rPr>
                <w:rFonts w:ascii="Times New Roman" w:eastAsia="Times New Roman" w:hAnsi="Times New Roman" w:cs="Times New Roman"/>
                <w:sz w:val="20"/>
                <w:szCs w:val="20"/>
                <w:lang w:eastAsia="ru-RU"/>
              </w:rPr>
              <w:t>. НОД:</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1.Музыкально – ритмические движения</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115"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Продолжать развивать умение детей самостоятельно менять движения со сменой частей музыки. Развивать у детей воображение, наблюдательность, координацию движений, умение слышать сильную долю, выразительно передавать музыкально-двигательный образ, изменять характер движения с изменением характера музыки, четко соотносить движения с музыкой. </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«После дождя» Венгерская народная мелодия,</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«Зеркало» «Ой, хмель мой, хмель» Рус. нар. </w:t>
            </w:r>
            <w:proofErr w:type="gramStart"/>
            <w:r w:rsidRPr="00DE314C">
              <w:rPr>
                <w:rFonts w:ascii="Times New Roman" w:eastAsia="Times New Roman" w:hAnsi="Times New Roman" w:cs="Times New Roman"/>
                <w:sz w:val="20"/>
                <w:szCs w:val="20"/>
                <w:lang w:eastAsia="ru-RU"/>
              </w:rPr>
              <w:t>мел.,</w:t>
            </w:r>
            <w:proofErr w:type="gramEnd"/>
            <w:r w:rsidRPr="00DE314C">
              <w:rPr>
                <w:rFonts w:ascii="Times New Roman" w:eastAsia="Times New Roman" w:hAnsi="Times New Roman" w:cs="Times New Roman"/>
                <w:sz w:val="20"/>
                <w:szCs w:val="20"/>
                <w:lang w:eastAsia="ru-RU"/>
              </w:rPr>
              <w:t xml:space="preserve"> </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«Три притопа» Ан. Александрова, «Смелый наездник» Р. Шумана, «Пружинящий шаг и бег» </w:t>
            </w:r>
            <w:proofErr w:type="spellStart"/>
            <w:r w:rsidRPr="00DE314C">
              <w:rPr>
                <w:rFonts w:ascii="Times New Roman" w:eastAsia="Times New Roman" w:hAnsi="Times New Roman" w:cs="Times New Roman"/>
                <w:sz w:val="20"/>
                <w:szCs w:val="20"/>
                <w:lang w:eastAsia="ru-RU"/>
              </w:rPr>
              <w:t>Е.Тиличеевой</w:t>
            </w:r>
            <w:proofErr w:type="spellEnd"/>
            <w:r w:rsidRPr="00DE314C">
              <w:rPr>
                <w:rFonts w:ascii="Times New Roman" w:eastAsia="Times New Roman" w:hAnsi="Times New Roman" w:cs="Times New Roman"/>
                <w:sz w:val="20"/>
                <w:szCs w:val="20"/>
                <w:lang w:eastAsia="ru-RU"/>
              </w:rPr>
              <w:t>, «Передача платочка» Т. Ломовой,</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«Отойди-подойди», Упражнение для </w:t>
            </w:r>
            <w:proofErr w:type="gramStart"/>
            <w:r w:rsidRPr="00DE314C">
              <w:rPr>
                <w:rFonts w:ascii="Times New Roman" w:eastAsia="Times New Roman" w:hAnsi="Times New Roman" w:cs="Times New Roman"/>
                <w:sz w:val="20"/>
                <w:szCs w:val="20"/>
                <w:lang w:eastAsia="ru-RU"/>
              </w:rPr>
              <w:t>рук.,</w:t>
            </w:r>
            <w:proofErr w:type="gramEnd"/>
            <w:r w:rsidRPr="00DE314C">
              <w:rPr>
                <w:rFonts w:ascii="Times New Roman" w:eastAsia="Times New Roman" w:hAnsi="Times New Roman" w:cs="Times New Roman"/>
                <w:sz w:val="20"/>
                <w:szCs w:val="20"/>
                <w:lang w:eastAsia="ru-RU"/>
              </w:rPr>
              <w:t xml:space="preserve"> «Разрешите пригласить»  «Ах ты, береза» рус. нар. мел., Упражнение «Галоп» («Смелый наездник» </w:t>
            </w:r>
            <w:proofErr w:type="spellStart"/>
            <w:r w:rsidRPr="00DE314C">
              <w:rPr>
                <w:rFonts w:ascii="Times New Roman" w:eastAsia="Times New Roman" w:hAnsi="Times New Roman" w:cs="Times New Roman"/>
                <w:sz w:val="20"/>
                <w:szCs w:val="20"/>
                <w:lang w:eastAsia="ru-RU"/>
              </w:rPr>
              <w:t>Р.Шумана</w:t>
            </w:r>
            <w:proofErr w:type="spellEnd"/>
            <w:r w:rsidRPr="00DE314C">
              <w:rPr>
                <w:rFonts w:ascii="Times New Roman" w:eastAsia="Times New Roman" w:hAnsi="Times New Roman" w:cs="Times New Roman"/>
                <w:sz w:val="20"/>
                <w:szCs w:val="20"/>
                <w:lang w:eastAsia="ru-RU"/>
              </w:rPr>
              <w:t>)</w:t>
            </w:r>
          </w:p>
        </w:tc>
      </w:tr>
      <w:tr w:rsidR="00971B51" w:rsidTr="006307C9">
        <w:tc>
          <w:tcPr>
            <w:tcW w:w="2694"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2. Развитие чувства ритма. </w:t>
            </w:r>
            <w:proofErr w:type="spellStart"/>
            <w:r w:rsidRPr="00DE314C">
              <w:rPr>
                <w:rFonts w:ascii="Times New Roman" w:eastAsia="Times New Roman" w:hAnsi="Times New Roman" w:cs="Times New Roman"/>
                <w:sz w:val="20"/>
                <w:szCs w:val="20"/>
                <w:lang w:eastAsia="ru-RU"/>
              </w:rPr>
              <w:t>Музицирование</w:t>
            </w:r>
            <w:proofErr w:type="spellEnd"/>
          </w:p>
        </w:tc>
        <w:tc>
          <w:tcPr>
            <w:tcW w:w="8221" w:type="dxa"/>
            <w:gridSpan w:val="2"/>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метроритмический слух, воображение, самостоятельность, доброжелательное отношение друг к другу.</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r w:rsidRPr="00DE314C">
              <w:rPr>
                <w:rFonts w:ascii="Times New Roman" w:eastAsia="Tahoma" w:hAnsi="Times New Roman" w:cs="Times New Roman"/>
                <w:sz w:val="20"/>
                <w:szCs w:val="20"/>
                <w:lang w:eastAsia="ru-RU"/>
              </w:rPr>
              <w:t>«Сел комарик под кусточек», «Лиса», «Жучок», «Гусеница», «Ритмический паровоз»</w:t>
            </w:r>
          </w:p>
        </w:tc>
      </w:tr>
      <w:tr w:rsidR="00971B51" w:rsidTr="006307C9">
        <w:tc>
          <w:tcPr>
            <w:tcW w:w="2694"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3. Пальчиковая гимнастика, игровой массаж</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8221" w:type="dxa"/>
            <w:gridSpan w:val="2"/>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pacing w:val="-1"/>
                <w:sz w:val="20"/>
                <w:szCs w:val="20"/>
                <w:lang w:eastAsia="ru-RU"/>
              </w:rPr>
              <w:t>Развивать умение детей показывать стихи с помощью пантомимы, активно манипулировать пальчиками. Раз</w:t>
            </w:r>
            <w:r w:rsidRPr="00DE314C">
              <w:rPr>
                <w:rFonts w:ascii="Times New Roman" w:eastAsia="Times New Roman" w:hAnsi="Times New Roman" w:cs="Times New Roman"/>
                <w:spacing w:val="-1"/>
                <w:sz w:val="20"/>
                <w:szCs w:val="20"/>
                <w:lang w:eastAsia="ru-RU"/>
              </w:rPr>
              <w:softHyphen/>
            </w:r>
            <w:r w:rsidRPr="00DE314C">
              <w:rPr>
                <w:rFonts w:ascii="Times New Roman" w:eastAsia="Times New Roman" w:hAnsi="Times New Roman" w:cs="Times New Roman"/>
                <w:sz w:val="20"/>
                <w:szCs w:val="20"/>
                <w:lang w:eastAsia="ru-RU"/>
              </w:rPr>
              <w:t>вивать мелкую моторику, память, наблюдательность. Формировать коммуникативные качества.</w:t>
            </w:r>
          </w:p>
        </w:tc>
        <w:tc>
          <w:tcPr>
            <w:tcW w:w="4961"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«Вышла кошечка», «Птички прилетели», «Шарик», «Кулачки», «Дружат в нашей группе»</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Упражнения по желанию детей.</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r>
      <w:tr w:rsidR="00971B51" w:rsidTr="006307C9">
        <w:tc>
          <w:tcPr>
            <w:tcW w:w="2694"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4. Слушание музыки</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Обогащать эмоциональную сферу детей. Развивать умение воспринимать и анализировать средства музыкальной выразительности, делать сравнительный анализ разнохарактерных произведений.</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«Игра в лошадки» П. Чайковский</w:t>
            </w:r>
          </w:p>
          <w:p w:rsidR="00971B51" w:rsidRPr="00DE314C" w:rsidRDefault="00971B51" w:rsidP="00493A92">
            <w:pPr>
              <w:spacing w:after="0" w:line="240" w:lineRule="auto"/>
              <w:rPr>
                <w:rFonts w:ascii="Times New Roman" w:eastAsia="Times New Roman" w:hAnsi="Times New Roman" w:cs="Times New Roman"/>
                <w:bCs/>
                <w:sz w:val="20"/>
                <w:szCs w:val="20"/>
                <w:lang w:eastAsia="ru-RU"/>
              </w:rPr>
            </w:pPr>
            <w:r w:rsidRPr="00DE314C">
              <w:rPr>
                <w:rFonts w:ascii="Times New Roman" w:eastAsia="Times New Roman" w:hAnsi="Times New Roman" w:cs="Times New Roman"/>
                <w:bCs/>
                <w:sz w:val="20"/>
                <w:szCs w:val="20"/>
                <w:lang w:eastAsia="ru-RU"/>
              </w:rPr>
              <w:t>«Две гусеницы разговаривают» Муз. Д. Жученко</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«Вальс» С. </w:t>
            </w:r>
            <w:proofErr w:type="spellStart"/>
            <w:r w:rsidRPr="00DE314C">
              <w:rPr>
                <w:rFonts w:ascii="Times New Roman" w:eastAsia="Times New Roman" w:hAnsi="Times New Roman" w:cs="Times New Roman"/>
                <w:sz w:val="20"/>
                <w:szCs w:val="20"/>
                <w:lang w:eastAsia="ru-RU"/>
              </w:rPr>
              <w:t>Майкапара</w:t>
            </w:r>
            <w:proofErr w:type="spellEnd"/>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«Баба-Яга» Чайковского</w:t>
            </w:r>
          </w:p>
        </w:tc>
      </w:tr>
      <w:tr w:rsidR="00971B51" w:rsidTr="006307C9">
        <w:tc>
          <w:tcPr>
            <w:tcW w:w="2694"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5. Распевание, пение</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pacing w:val="-2"/>
                <w:sz w:val="20"/>
                <w:szCs w:val="20"/>
                <w:lang w:eastAsia="ru-RU"/>
              </w:rPr>
              <w:t xml:space="preserve">Закреплять знания детей о вступлении, проигрыше, куплете и припеве. </w:t>
            </w:r>
            <w:r w:rsidRPr="00DE314C">
              <w:rPr>
                <w:rFonts w:ascii="Times New Roman" w:eastAsia="Times New Roman" w:hAnsi="Times New Roman" w:cs="Times New Roman"/>
                <w:sz w:val="20"/>
                <w:szCs w:val="20"/>
                <w:lang w:eastAsia="ru-RU"/>
              </w:rPr>
              <w:t xml:space="preserve">Развивать умение </w:t>
            </w:r>
            <w:r w:rsidRPr="00DE314C">
              <w:rPr>
                <w:rFonts w:ascii="Times New Roman" w:eastAsia="Times New Roman" w:hAnsi="Times New Roman" w:cs="Times New Roman"/>
                <w:spacing w:val="-2"/>
                <w:sz w:val="20"/>
                <w:szCs w:val="20"/>
                <w:lang w:eastAsia="ru-RU"/>
              </w:rPr>
              <w:t xml:space="preserve">детей начинать пение всем вместе после </w:t>
            </w:r>
            <w:r w:rsidRPr="00DE314C">
              <w:rPr>
                <w:rFonts w:ascii="Times New Roman" w:eastAsia="Times New Roman" w:hAnsi="Times New Roman" w:cs="Times New Roman"/>
                <w:sz w:val="20"/>
                <w:szCs w:val="20"/>
                <w:lang w:eastAsia="ru-RU"/>
              </w:rPr>
              <w:t xml:space="preserve">вступления, петь согласованно, легко, передавая характер музыки, брать дыхание между фразами. Развивать умение петь коллективно, подгруппами, сольно, с музыкальным сопровождением и без него. </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«Песенка друзей»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 xml:space="preserve">, «У матушки четверо было детей» Немецкая народная песня, </w:t>
            </w:r>
            <w:proofErr w:type="spellStart"/>
            <w:r w:rsidRPr="00DE314C">
              <w:rPr>
                <w:rFonts w:ascii="Times New Roman" w:eastAsia="Times New Roman" w:hAnsi="Times New Roman" w:cs="Times New Roman"/>
                <w:sz w:val="20"/>
                <w:szCs w:val="20"/>
                <w:lang w:eastAsia="ru-RU"/>
              </w:rPr>
              <w:t>Распевка</w:t>
            </w:r>
            <w:proofErr w:type="spellEnd"/>
            <w:r w:rsidRPr="00DE314C">
              <w:rPr>
                <w:rFonts w:ascii="Times New Roman" w:eastAsia="Times New Roman" w:hAnsi="Times New Roman" w:cs="Times New Roman"/>
                <w:sz w:val="20"/>
                <w:szCs w:val="20"/>
                <w:lang w:eastAsia="ru-RU"/>
              </w:rPr>
              <w:t xml:space="preserve"> «Солнышко, не прячься», «Динь-динь-динь» Нем. </w:t>
            </w:r>
            <w:proofErr w:type="spellStart"/>
            <w:r w:rsidRPr="00DE314C">
              <w:rPr>
                <w:rFonts w:ascii="Times New Roman" w:eastAsia="Times New Roman" w:hAnsi="Times New Roman" w:cs="Times New Roman"/>
                <w:sz w:val="20"/>
                <w:szCs w:val="20"/>
                <w:lang w:eastAsia="ru-RU"/>
              </w:rPr>
              <w:t>нар.песня</w:t>
            </w:r>
            <w:proofErr w:type="spellEnd"/>
            <w:r w:rsidRPr="00DE314C">
              <w:rPr>
                <w:rFonts w:ascii="Times New Roman" w:eastAsia="Times New Roman" w:hAnsi="Times New Roman" w:cs="Times New Roman"/>
                <w:sz w:val="20"/>
                <w:szCs w:val="20"/>
                <w:lang w:eastAsia="ru-RU"/>
              </w:rPr>
              <w:t xml:space="preserve">, «Скворушка» Ю. </w:t>
            </w:r>
            <w:proofErr w:type="spellStart"/>
            <w:r w:rsidRPr="00DE314C">
              <w:rPr>
                <w:rFonts w:ascii="Times New Roman" w:eastAsia="Times New Roman" w:hAnsi="Times New Roman" w:cs="Times New Roman"/>
                <w:sz w:val="20"/>
                <w:szCs w:val="20"/>
                <w:lang w:eastAsia="ru-RU"/>
              </w:rPr>
              <w:t>Слонова</w:t>
            </w:r>
            <w:proofErr w:type="spellEnd"/>
            <w:r w:rsidRPr="00DE314C">
              <w:rPr>
                <w:rFonts w:ascii="Times New Roman" w:eastAsia="Times New Roman" w:hAnsi="Times New Roman" w:cs="Times New Roman"/>
                <w:sz w:val="20"/>
                <w:szCs w:val="20"/>
                <w:lang w:eastAsia="ru-RU"/>
              </w:rPr>
              <w:t xml:space="preserve">, «Вовин барабан» В. </w:t>
            </w:r>
            <w:proofErr w:type="spellStart"/>
            <w:r w:rsidRPr="00DE314C">
              <w:rPr>
                <w:rFonts w:ascii="Times New Roman" w:eastAsia="Times New Roman" w:hAnsi="Times New Roman" w:cs="Times New Roman"/>
                <w:sz w:val="20"/>
                <w:szCs w:val="20"/>
                <w:lang w:eastAsia="ru-RU"/>
              </w:rPr>
              <w:t>Герчик</w:t>
            </w:r>
            <w:proofErr w:type="spellEnd"/>
          </w:p>
        </w:tc>
      </w:tr>
      <w:tr w:rsidR="00971B51" w:rsidTr="006307C9">
        <w:tc>
          <w:tcPr>
            <w:tcW w:w="2694"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6. Игры, пляски, хороводы</w:t>
            </w:r>
          </w:p>
        </w:tc>
        <w:tc>
          <w:tcPr>
            <w:tcW w:w="8221" w:type="dxa"/>
            <w:gridSpan w:val="2"/>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творческую активность детей, стимулировать и поддерживать проявления оригинальности в создании танцевальных движений в свободной пляске. Развивать умение детей выразительно передавать игровой образ с помощью естественных движений, соответствующих характеру музыки. Развивать быстроту и ловкость в играх.</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bCs/>
                <w:sz w:val="20"/>
                <w:szCs w:val="20"/>
                <w:lang w:eastAsia="ru-RU"/>
              </w:rPr>
            </w:pPr>
            <w:r w:rsidRPr="00DE314C">
              <w:rPr>
                <w:rFonts w:ascii="Times New Roman" w:eastAsia="Times New Roman" w:hAnsi="Times New Roman" w:cs="Times New Roman"/>
                <w:bCs/>
                <w:sz w:val="20"/>
                <w:szCs w:val="20"/>
                <w:lang w:eastAsia="ru-RU"/>
              </w:rPr>
              <w:t xml:space="preserve">«Ну и до свидания» «Полька» И. Штрауса, Хоровод «Светит месяц» рус. нар. </w:t>
            </w:r>
            <w:proofErr w:type="gramStart"/>
            <w:r w:rsidRPr="00DE314C">
              <w:rPr>
                <w:rFonts w:ascii="Times New Roman" w:eastAsia="Times New Roman" w:hAnsi="Times New Roman" w:cs="Times New Roman"/>
                <w:bCs/>
                <w:sz w:val="20"/>
                <w:szCs w:val="20"/>
                <w:lang w:eastAsia="ru-RU"/>
              </w:rPr>
              <w:t>мел.,</w:t>
            </w:r>
            <w:proofErr w:type="gramEnd"/>
            <w:r w:rsidRPr="00DE314C">
              <w:rPr>
                <w:rFonts w:ascii="Times New Roman" w:eastAsia="Times New Roman" w:hAnsi="Times New Roman" w:cs="Times New Roman"/>
                <w:bCs/>
                <w:sz w:val="20"/>
                <w:szCs w:val="20"/>
                <w:lang w:eastAsia="ru-RU"/>
              </w:rPr>
              <w:t xml:space="preserve">  Игра «Найди себе пару» латвийская народная песня, Игра «Сапожник» </w:t>
            </w:r>
            <w:r w:rsidRPr="00DE314C">
              <w:rPr>
                <w:rFonts w:ascii="Times New Roman" w:eastAsia="Times New Roman" w:hAnsi="Times New Roman" w:cs="Times New Roman"/>
                <w:sz w:val="20"/>
                <w:szCs w:val="20"/>
                <w:lang w:bidi="en-US"/>
              </w:rPr>
              <w:t xml:space="preserve">польская народная песня, </w:t>
            </w:r>
            <w:r w:rsidRPr="00DE314C">
              <w:rPr>
                <w:rFonts w:ascii="Times New Roman" w:eastAsia="Times New Roman" w:hAnsi="Times New Roman" w:cs="Times New Roman"/>
                <w:bCs/>
                <w:sz w:val="20"/>
                <w:szCs w:val="20"/>
                <w:lang w:eastAsia="ru-RU"/>
              </w:rPr>
              <w:t xml:space="preserve">Игра «Кот и мыши» Т. Ломовой,  Игра «Горошина» В. </w:t>
            </w:r>
            <w:proofErr w:type="spellStart"/>
            <w:r w:rsidRPr="00DE314C">
              <w:rPr>
                <w:rFonts w:ascii="Times New Roman" w:eastAsia="Times New Roman" w:hAnsi="Times New Roman" w:cs="Times New Roman"/>
                <w:bCs/>
                <w:sz w:val="20"/>
                <w:szCs w:val="20"/>
                <w:lang w:eastAsia="ru-RU"/>
              </w:rPr>
              <w:t>Карасевой,«Веселый</w:t>
            </w:r>
            <w:proofErr w:type="spellEnd"/>
            <w:r w:rsidRPr="00DE314C">
              <w:rPr>
                <w:rFonts w:ascii="Times New Roman" w:eastAsia="Times New Roman" w:hAnsi="Times New Roman" w:cs="Times New Roman"/>
                <w:bCs/>
                <w:sz w:val="20"/>
                <w:szCs w:val="20"/>
                <w:lang w:eastAsia="ru-RU"/>
              </w:rPr>
              <w:t xml:space="preserve"> танец» евр. Нар. мел., Творческая пляска.</w:t>
            </w:r>
          </w:p>
        </w:tc>
      </w:tr>
      <w:tr w:rsidR="00971B51" w:rsidTr="006307C9">
        <w:tc>
          <w:tcPr>
            <w:tcW w:w="2694"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 Самостоятельная музы</w:t>
            </w:r>
            <w:r w:rsidRPr="00DE314C">
              <w:rPr>
                <w:rFonts w:ascii="Times New Roman" w:eastAsia="Times New Roman" w:hAnsi="Times New Roman" w:cs="Times New Roman"/>
                <w:sz w:val="20"/>
                <w:szCs w:val="20"/>
                <w:lang w:eastAsia="ru-RU"/>
              </w:rPr>
              <w:softHyphen/>
              <w:t>кальная деятельность</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Развивать умение детей создавать игровые образы на зна</w:t>
            </w:r>
            <w:r w:rsidRPr="00DE314C">
              <w:rPr>
                <w:rFonts w:ascii="Times New Roman" w:eastAsia="Times New Roman" w:hAnsi="Times New Roman" w:cs="Times New Roman"/>
                <w:sz w:val="20"/>
                <w:szCs w:val="20"/>
                <w:lang w:eastAsia="ru-RU"/>
              </w:rPr>
              <w:softHyphen/>
              <w:t>комую музыку.</w:t>
            </w:r>
          </w:p>
        </w:tc>
        <w:tc>
          <w:tcPr>
            <w:tcW w:w="4961"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bCs/>
                <w:sz w:val="20"/>
                <w:szCs w:val="20"/>
                <w:lang w:eastAsia="ru-RU"/>
              </w:rPr>
            </w:pPr>
            <w:r w:rsidRPr="00DE314C">
              <w:rPr>
                <w:rFonts w:ascii="Times New Roman" w:eastAsia="Times New Roman" w:hAnsi="Times New Roman" w:cs="Times New Roman"/>
                <w:bCs/>
                <w:sz w:val="20"/>
                <w:szCs w:val="20"/>
                <w:lang w:eastAsia="ru-RU"/>
              </w:rPr>
              <w:t>«Про козлика» Г. Струве</w:t>
            </w:r>
          </w:p>
          <w:p w:rsidR="00971B51" w:rsidRPr="00DE314C" w:rsidRDefault="00971B51" w:rsidP="00493A92">
            <w:pPr>
              <w:spacing w:after="0" w:line="240" w:lineRule="auto"/>
              <w:rPr>
                <w:rFonts w:ascii="Times New Roman" w:eastAsia="Times New Roman" w:hAnsi="Times New Roman" w:cs="Times New Roman"/>
                <w:bCs/>
                <w:sz w:val="20"/>
                <w:szCs w:val="20"/>
                <w:lang w:eastAsia="ru-RU"/>
              </w:rPr>
            </w:pPr>
          </w:p>
        </w:tc>
      </w:tr>
      <w:tr w:rsidR="00971B51" w:rsidTr="006307C9">
        <w:tc>
          <w:tcPr>
            <w:tcW w:w="2694"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III. Праздники и развлечения</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Вызвать у детей положительные эмоции. Продолжать развивать умение петь без напряжения; побуждать к исполнению знакомых и любимых произведений. Развивать двигательную активность детей. Формировать коммуникативные качества.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Вызвать у детей желание исполнять их любимые песни. Развивать артистические способности, музыкальную память, умение петь чисто, выразительно. Формировать коммуникативные качества.</w:t>
            </w:r>
          </w:p>
        </w:tc>
        <w:tc>
          <w:tcPr>
            <w:tcW w:w="4961"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bCs/>
                <w:iCs/>
                <w:sz w:val="20"/>
                <w:szCs w:val="20"/>
                <w:lang w:eastAsia="ru-RU"/>
              </w:rPr>
            </w:pPr>
            <w:r w:rsidRPr="00DE314C">
              <w:rPr>
                <w:rFonts w:ascii="Times New Roman" w:eastAsia="Times New Roman" w:hAnsi="Times New Roman" w:cs="Times New Roman"/>
                <w:bCs/>
                <w:iCs/>
                <w:sz w:val="20"/>
                <w:szCs w:val="20"/>
                <w:lang w:eastAsia="ru-RU"/>
              </w:rPr>
              <w:t>Развлечение «День смеха»;</w:t>
            </w:r>
          </w:p>
          <w:p w:rsidR="00971B51" w:rsidRPr="00DE314C" w:rsidRDefault="00971B51" w:rsidP="00493A92">
            <w:pPr>
              <w:spacing w:after="0" w:line="240" w:lineRule="auto"/>
              <w:rPr>
                <w:rFonts w:ascii="Times New Roman" w:eastAsia="Times New Roman" w:hAnsi="Times New Roman" w:cs="Times New Roman"/>
                <w:bCs/>
                <w:sz w:val="20"/>
                <w:szCs w:val="20"/>
                <w:lang w:eastAsia="ru-RU"/>
              </w:rPr>
            </w:pPr>
            <w:r w:rsidRPr="00DE314C">
              <w:rPr>
                <w:rFonts w:ascii="Times New Roman" w:eastAsia="Times New Roman" w:hAnsi="Times New Roman" w:cs="Times New Roman"/>
                <w:bCs/>
                <w:iCs/>
                <w:sz w:val="20"/>
                <w:szCs w:val="20"/>
                <w:lang w:eastAsia="ru-RU"/>
              </w:rPr>
              <w:t>Концерт «Наши любимые песни»</w:t>
            </w:r>
          </w:p>
        </w:tc>
      </w:tr>
    </w:tbl>
    <w:p w:rsidR="00971B51" w:rsidRPr="00EA7BC2" w:rsidRDefault="00971B51" w:rsidP="00971B51">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946"/>
        <w:gridCol w:w="6095"/>
      </w:tblGrid>
      <w:tr w:rsidR="00971B51" w:rsidTr="006307C9">
        <w:tc>
          <w:tcPr>
            <w:tcW w:w="2977"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lastRenderedPageBreak/>
              <w:t>Формы организации музыкальной деятельности</w:t>
            </w:r>
          </w:p>
        </w:tc>
        <w:tc>
          <w:tcPr>
            <w:tcW w:w="6946"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Программные задачи</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jc w:val="center"/>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Репертуар*</w:t>
            </w:r>
          </w:p>
        </w:tc>
      </w:tr>
      <w:tr w:rsidR="00971B51" w:rsidTr="006307C9">
        <w:tc>
          <w:tcPr>
            <w:tcW w:w="16018" w:type="dxa"/>
            <w:gridSpan w:val="3"/>
            <w:tcBorders>
              <w:top w:val="single" w:sz="4" w:space="0" w:color="000000"/>
              <w:left w:val="single" w:sz="4" w:space="0" w:color="000000"/>
              <w:bottom w:val="single" w:sz="4" w:space="0" w:color="000000"/>
              <w:right w:val="single" w:sz="4" w:space="0" w:color="000000"/>
            </w:tcBorders>
            <w:vAlign w:val="center"/>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Планируемые результаты развития интегративных качеств: проявляет интерес к искусству; может различать средства музыкальной выра</w:t>
            </w:r>
            <w:r w:rsidRPr="00DE314C">
              <w:rPr>
                <w:rFonts w:ascii="Times New Roman" w:eastAsia="Times New Roman" w:hAnsi="Times New Roman" w:cs="Times New Roman"/>
                <w:sz w:val="20"/>
                <w:szCs w:val="20"/>
                <w:lang w:eastAsia="ru-RU"/>
              </w:rPr>
              <w:softHyphen/>
              <w:t>зительности, определять образное содержание музыкальных произведений, исполнять песни разного характера выразительно, эмоционально в диапа</w:t>
            </w:r>
            <w:r w:rsidRPr="00DE314C">
              <w:rPr>
                <w:rFonts w:ascii="Times New Roman" w:eastAsia="Times New Roman" w:hAnsi="Times New Roman" w:cs="Times New Roman"/>
                <w:sz w:val="20"/>
                <w:szCs w:val="20"/>
                <w:lang w:eastAsia="ru-RU"/>
              </w:rPr>
              <w:softHyphen/>
              <w:t xml:space="preserve">зоне октавы; передавать голосом кульминации; петь пиано и </w:t>
            </w:r>
            <w:proofErr w:type="spellStart"/>
            <w:r w:rsidRPr="00DE314C">
              <w:rPr>
                <w:rFonts w:ascii="Times New Roman" w:eastAsia="Times New Roman" w:hAnsi="Times New Roman" w:cs="Times New Roman"/>
                <w:sz w:val="20"/>
                <w:szCs w:val="20"/>
                <w:lang w:eastAsia="ru-RU"/>
              </w:rPr>
              <w:t>меццо</w:t>
            </w:r>
            <w:proofErr w:type="spellEnd"/>
            <w:r w:rsidRPr="00DE314C">
              <w:rPr>
                <w:rFonts w:ascii="Times New Roman" w:eastAsia="Times New Roman" w:hAnsi="Times New Roman" w:cs="Times New Roman"/>
                <w:sz w:val="20"/>
                <w:szCs w:val="20"/>
                <w:lang w:eastAsia="ru-RU"/>
              </w:rPr>
              <w:t xml:space="preserve"> сопрано с сопровождением и без; петь по ролям, с сопровождением и без, переда</w:t>
            </w:r>
            <w:r w:rsidRPr="00DE314C">
              <w:rPr>
                <w:rFonts w:ascii="Times New Roman" w:eastAsia="Times New Roman" w:hAnsi="Times New Roman" w:cs="Times New Roman"/>
                <w:sz w:val="20"/>
                <w:szCs w:val="20"/>
                <w:lang w:eastAsia="ru-RU"/>
              </w:rPr>
              <w:softHyphen/>
              <w:t>вать игровые действия с воображаемыми предметами; выражает положительные эмоции (радость, восхищение) при прослушивании музыкальных произ</w:t>
            </w:r>
            <w:r w:rsidRPr="00DE314C">
              <w:rPr>
                <w:rFonts w:ascii="Times New Roman" w:eastAsia="Times New Roman" w:hAnsi="Times New Roman" w:cs="Times New Roman"/>
                <w:sz w:val="20"/>
                <w:szCs w:val="20"/>
                <w:lang w:eastAsia="ru-RU"/>
              </w:rPr>
              <w:softHyphen/>
              <w:t>ведений и выполнении музыкально-ритмических движений; активно и доброжелательно взаимодействует с педагогом и сверстниками во время проведения музыкальной игры.</w:t>
            </w:r>
          </w:p>
        </w:tc>
      </w:tr>
      <w:tr w:rsidR="00971B51" w:rsidTr="006307C9">
        <w:trPr>
          <w:trHeight w:val="2146"/>
        </w:trPr>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val="en-US" w:eastAsia="ru-RU"/>
              </w:rPr>
              <w:t>I</w:t>
            </w:r>
            <w:r w:rsidRPr="00DE314C">
              <w:rPr>
                <w:rFonts w:ascii="Times New Roman" w:eastAsia="Times New Roman" w:hAnsi="Times New Roman" w:cs="Times New Roman"/>
                <w:sz w:val="20"/>
                <w:szCs w:val="20"/>
                <w:lang w:eastAsia="ru-RU"/>
              </w:rPr>
              <w:t>. НОД:</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1.Музыкально – ритмические движения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8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Развивать умение реагировать на изменение характера музыки сменой движения, четко и энергично маршировать, ориентироваться в пространстве, легко бегать с предметом. Развивать четкость и ловкость в выполнение прямого галопа, умение держать круг. Развивать наблюдательность, координацию движений.</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9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 xml:space="preserve">«Спортивный марш» В. Золотарева, «Упражнение с обручем» англ. нар. </w:t>
            </w:r>
            <w:proofErr w:type="gramStart"/>
            <w:r w:rsidRPr="00DE314C">
              <w:rPr>
                <w:rFonts w:ascii="Times New Roman" w:eastAsia="Times New Roman" w:hAnsi="Times New Roman" w:cs="Times New Roman"/>
                <w:iCs/>
                <w:sz w:val="20"/>
                <w:szCs w:val="20"/>
                <w:lang w:eastAsia="ru-RU"/>
              </w:rPr>
              <w:t>мел.,,</w:t>
            </w:r>
            <w:proofErr w:type="gramEnd"/>
            <w:r w:rsidRPr="00DE314C">
              <w:rPr>
                <w:rFonts w:ascii="Times New Roman" w:eastAsia="Times New Roman" w:hAnsi="Times New Roman" w:cs="Times New Roman"/>
                <w:iCs/>
                <w:sz w:val="20"/>
                <w:szCs w:val="20"/>
                <w:lang w:eastAsia="ru-RU"/>
              </w:rPr>
              <w:t xml:space="preserve"> Упражнение «Ходьба и поскоки» Т. Ломовой, «Петушок» рус. нар. мел.,  «Зеркало» «Ой, хмель мой, хмель», «После дождя» Венгерская народная мелодия, «Три притопа» Муз. Ан. Александрова, Упражнение «Галоп» «Смелый наездник» Муз. Р. Шумана</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2. Развитие чувства ритма. </w:t>
            </w:r>
            <w:proofErr w:type="spellStart"/>
            <w:r w:rsidRPr="00DE314C">
              <w:rPr>
                <w:rFonts w:ascii="Times New Roman" w:eastAsia="Times New Roman" w:hAnsi="Times New Roman" w:cs="Times New Roman"/>
                <w:sz w:val="20"/>
                <w:szCs w:val="20"/>
                <w:lang w:eastAsia="ru-RU"/>
              </w:rPr>
              <w:t>Музицирование</w:t>
            </w:r>
            <w:proofErr w:type="spellEnd"/>
          </w:p>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widowControl w:val="0"/>
              <w:suppressAutoHyphens/>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iCs/>
                <w:sz w:val="20"/>
                <w:szCs w:val="20"/>
                <w:lang w:eastAsia="ru-RU"/>
              </w:rPr>
              <w:t xml:space="preserve">Развивать </w:t>
            </w:r>
            <w:proofErr w:type="spellStart"/>
            <w:r w:rsidRPr="00DE314C">
              <w:rPr>
                <w:rFonts w:ascii="Times New Roman" w:eastAsia="Times New Roman" w:hAnsi="Times New Roman" w:cs="Times New Roman"/>
                <w:iCs/>
                <w:sz w:val="20"/>
                <w:szCs w:val="20"/>
                <w:lang w:eastAsia="ru-RU"/>
              </w:rPr>
              <w:t>мелкоритмическое</w:t>
            </w:r>
            <w:proofErr w:type="spellEnd"/>
            <w:r w:rsidRPr="00DE314C">
              <w:rPr>
                <w:rFonts w:ascii="Times New Roman" w:eastAsia="Times New Roman" w:hAnsi="Times New Roman" w:cs="Times New Roman"/>
                <w:iCs/>
                <w:sz w:val="20"/>
                <w:szCs w:val="20"/>
                <w:lang w:eastAsia="ru-RU"/>
              </w:rPr>
              <w:t xml:space="preserve"> восприятие, память, образное мышление, чистоту интонирования.</w:t>
            </w:r>
          </w:p>
        </w:tc>
        <w:tc>
          <w:tcPr>
            <w:tcW w:w="6095"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hd w:val="clear" w:color="auto" w:fill="FFFFFF"/>
              <w:spacing w:before="8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«Маленькая Юлька»</w:t>
            </w:r>
          </w:p>
          <w:p w:rsidR="00971B51" w:rsidRPr="00DE314C" w:rsidRDefault="00971B51" w:rsidP="00493A92">
            <w:pPr>
              <w:widowControl w:val="0"/>
              <w:suppressLineNumbers/>
              <w:suppressAutoHyphens/>
              <w:spacing w:after="120" w:line="240" w:lineRule="auto"/>
              <w:rPr>
                <w:rFonts w:ascii="Times New Roman" w:eastAsia="Tahoma" w:hAnsi="Times New Roman" w:cs="Times New Roman"/>
                <w:sz w:val="20"/>
                <w:szCs w:val="20"/>
                <w:lang w:eastAsia="ru-RU"/>
              </w:rPr>
            </w:pPr>
          </w:p>
        </w:tc>
      </w:tr>
      <w:tr w:rsidR="00971B51" w:rsidTr="006307C9">
        <w:tc>
          <w:tcPr>
            <w:tcW w:w="2977"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3. Пальчиковая гимнастика</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ahoma" w:hAnsi="Times New Roman" w:cs="Times New Roman"/>
                <w:iCs/>
                <w:sz w:val="20"/>
                <w:szCs w:val="20"/>
                <w:lang w:eastAsia="ru-RU"/>
              </w:rPr>
              <w:t>Развивать мелкую моторику, память, внимание, интонационную выразительность. Формировать коммуникативные качества.</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«Коза и козленок», «Поросята», «Кулачки» «Мы делили апельсин», «Дружат в нашей группе», «Цветок»</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4. Слушание музыки</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8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 xml:space="preserve">Продолжить знакомство с детским </w:t>
            </w:r>
            <w:proofErr w:type="gramStart"/>
            <w:r w:rsidRPr="00DE314C">
              <w:rPr>
                <w:rFonts w:ascii="Times New Roman" w:eastAsia="Times New Roman" w:hAnsi="Times New Roman" w:cs="Times New Roman"/>
                <w:iCs/>
                <w:sz w:val="20"/>
                <w:szCs w:val="20"/>
                <w:lang w:eastAsia="ru-RU"/>
              </w:rPr>
              <w:t>альбомом  П.</w:t>
            </w:r>
            <w:proofErr w:type="gramEnd"/>
            <w:r w:rsidRPr="00DE314C">
              <w:rPr>
                <w:rFonts w:ascii="Times New Roman" w:eastAsia="Times New Roman" w:hAnsi="Times New Roman" w:cs="Times New Roman"/>
                <w:iCs/>
                <w:sz w:val="20"/>
                <w:szCs w:val="20"/>
                <w:lang w:eastAsia="ru-RU"/>
              </w:rPr>
              <w:t xml:space="preserve"> Чайковского. Формировать умение слушать музыку, дослушивать ее до конца. Развивать умение определять характер музыкального произведения, слышать динамические оттенки, делать сравнительный анализ разнохарактерных произведений.</w:t>
            </w:r>
          </w:p>
        </w:tc>
        <w:tc>
          <w:tcPr>
            <w:tcW w:w="6095" w:type="dxa"/>
            <w:tcBorders>
              <w:top w:val="single" w:sz="4" w:space="0" w:color="000000"/>
              <w:left w:val="single" w:sz="4" w:space="0" w:color="000000"/>
              <w:bottom w:val="single" w:sz="4" w:space="0" w:color="000000"/>
              <w:right w:val="single" w:sz="4" w:space="0" w:color="000000"/>
            </w:tcBorders>
          </w:tcPr>
          <w:p w:rsidR="00971B51" w:rsidRPr="00DE314C" w:rsidRDefault="00971B51" w:rsidP="00493A92">
            <w:pPr>
              <w:spacing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«Вальс» Муз. П. Чайковского</w:t>
            </w:r>
          </w:p>
          <w:p w:rsidR="00971B51" w:rsidRPr="00DE314C" w:rsidRDefault="00971B51" w:rsidP="00493A92">
            <w:pPr>
              <w:spacing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«Утки идут на речку» Муз. Д. Львова-</w:t>
            </w:r>
            <w:proofErr w:type="spellStart"/>
            <w:r w:rsidRPr="00DE314C">
              <w:rPr>
                <w:rFonts w:ascii="Times New Roman" w:eastAsia="Times New Roman" w:hAnsi="Times New Roman" w:cs="Times New Roman"/>
                <w:iCs/>
                <w:sz w:val="20"/>
                <w:szCs w:val="20"/>
                <w:lang w:eastAsia="ru-RU"/>
              </w:rPr>
              <w:t>Компанейца</w:t>
            </w:r>
            <w:proofErr w:type="spellEnd"/>
          </w:p>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«Игра в лошадки» П. Чайковский</w:t>
            </w:r>
          </w:p>
          <w:p w:rsidR="00971B51" w:rsidRPr="00DE314C" w:rsidRDefault="00971B51" w:rsidP="00493A92">
            <w:pPr>
              <w:spacing w:after="0" w:line="240" w:lineRule="auto"/>
              <w:rPr>
                <w:rFonts w:ascii="Times New Roman" w:eastAsia="Times New Roman" w:hAnsi="Times New Roman" w:cs="Times New Roman"/>
                <w:bCs/>
                <w:sz w:val="20"/>
                <w:szCs w:val="20"/>
                <w:lang w:eastAsia="ru-RU"/>
              </w:rPr>
            </w:pPr>
            <w:r w:rsidRPr="00DE314C">
              <w:rPr>
                <w:rFonts w:ascii="Times New Roman" w:eastAsia="Times New Roman" w:hAnsi="Times New Roman" w:cs="Times New Roman"/>
                <w:bCs/>
                <w:sz w:val="20"/>
                <w:szCs w:val="20"/>
                <w:lang w:eastAsia="ru-RU"/>
              </w:rPr>
              <w:t>«Две гусеницы разговаривают» Муз. Д. Жученко</w:t>
            </w:r>
          </w:p>
          <w:p w:rsidR="00971B51" w:rsidRPr="00DE314C" w:rsidRDefault="00971B51" w:rsidP="00493A92">
            <w:pPr>
              <w:spacing w:after="0" w:line="240" w:lineRule="auto"/>
              <w:rPr>
                <w:rFonts w:ascii="Times New Roman" w:eastAsia="Times New Roman" w:hAnsi="Times New Roman" w:cs="Times New Roman"/>
                <w:sz w:val="20"/>
                <w:szCs w:val="20"/>
                <w:lang w:eastAsia="ru-RU"/>
              </w:rPr>
            </w:pP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val="en-US" w:eastAsia="ru-RU"/>
              </w:rPr>
            </w:pPr>
            <w:r w:rsidRPr="00DE314C">
              <w:rPr>
                <w:rFonts w:ascii="Times New Roman" w:eastAsia="Times New Roman" w:hAnsi="Times New Roman" w:cs="Times New Roman"/>
                <w:sz w:val="20"/>
                <w:szCs w:val="20"/>
                <w:lang w:eastAsia="ru-RU"/>
              </w:rPr>
              <w:t>5. Распевание, пение</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82"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Развивать певческие навыки детей: чистоту интонирования, умение петь слаженно, легким звуком, протяжно, не выкрикивая окончания слов, вступать вовремя, брать дыхание между фразами. Способствовать развитию творческих и артистических способностей детей в инсценировке песен.</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 xml:space="preserve">«Вовин барабан»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 xml:space="preserve">, «Песенка друзей» В. </w:t>
            </w:r>
            <w:proofErr w:type="spellStart"/>
            <w:r w:rsidRPr="00DE314C">
              <w:rPr>
                <w:rFonts w:ascii="Times New Roman" w:eastAsia="Times New Roman" w:hAnsi="Times New Roman" w:cs="Times New Roman"/>
                <w:sz w:val="20"/>
                <w:szCs w:val="20"/>
                <w:lang w:eastAsia="ru-RU"/>
              </w:rPr>
              <w:t>Герчик</w:t>
            </w:r>
            <w:proofErr w:type="spellEnd"/>
            <w:r w:rsidRPr="00DE314C">
              <w:rPr>
                <w:rFonts w:ascii="Times New Roman" w:eastAsia="Times New Roman" w:hAnsi="Times New Roman" w:cs="Times New Roman"/>
                <w:sz w:val="20"/>
                <w:szCs w:val="20"/>
                <w:lang w:eastAsia="ru-RU"/>
              </w:rPr>
              <w:t xml:space="preserve">, </w:t>
            </w:r>
            <w:r w:rsidRPr="00DE314C">
              <w:rPr>
                <w:rFonts w:ascii="Times New Roman" w:eastAsia="Times New Roman" w:hAnsi="Times New Roman" w:cs="Times New Roman"/>
                <w:iCs/>
                <w:sz w:val="20"/>
                <w:szCs w:val="20"/>
                <w:lang w:eastAsia="ru-RU"/>
              </w:rPr>
              <w:t xml:space="preserve">«Я умею рисовать» Л. </w:t>
            </w:r>
            <w:proofErr w:type="spellStart"/>
            <w:r w:rsidRPr="00DE314C">
              <w:rPr>
                <w:rFonts w:ascii="Times New Roman" w:eastAsia="Times New Roman" w:hAnsi="Times New Roman" w:cs="Times New Roman"/>
                <w:iCs/>
                <w:sz w:val="20"/>
                <w:szCs w:val="20"/>
                <w:lang w:eastAsia="ru-RU"/>
              </w:rPr>
              <w:t>Абелян</w:t>
            </w:r>
            <w:proofErr w:type="spellEnd"/>
            <w:r w:rsidRPr="00DE314C">
              <w:rPr>
                <w:rFonts w:ascii="Times New Roman" w:eastAsia="Times New Roman" w:hAnsi="Times New Roman" w:cs="Times New Roman"/>
                <w:iCs/>
                <w:sz w:val="20"/>
                <w:szCs w:val="20"/>
                <w:lang w:eastAsia="ru-RU"/>
              </w:rPr>
              <w:t>,</w:t>
            </w:r>
          </w:p>
          <w:p w:rsidR="00971B51" w:rsidRPr="00DE314C" w:rsidRDefault="00971B51" w:rsidP="00493A92">
            <w:pPr>
              <w:spacing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 xml:space="preserve">«Скворушка» Муз. Ю. </w:t>
            </w:r>
            <w:proofErr w:type="spellStart"/>
            <w:r w:rsidRPr="00DE314C">
              <w:rPr>
                <w:rFonts w:ascii="Times New Roman" w:eastAsia="Times New Roman" w:hAnsi="Times New Roman" w:cs="Times New Roman"/>
                <w:iCs/>
                <w:sz w:val="20"/>
                <w:szCs w:val="20"/>
                <w:lang w:eastAsia="ru-RU"/>
              </w:rPr>
              <w:t>Слонова</w:t>
            </w:r>
            <w:proofErr w:type="spellEnd"/>
            <w:r w:rsidRPr="00DE314C">
              <w:rPr>
                <w:rFonts w:ascii="Times New Roman" w:eastAsia="Times New Roman" w:hAnsi="Times New Roman" w:cs="Times New Roman"/>
                <w:iCs/>
                <w:sz w:val="20"/>
                <w:szCs w:val="20"/>
                <w:lang w:eastAsia="ru-RU"/>
              </w:rPr>
              <w:t xml:space="preserve">, </w:t>
            </w:r>
            <w:r w:rsidRPr="00DE314C">
              <w:rPr>
                <w:rFonts w:ascii="Times New Roman" w:eastAsia="Times New Roman" w:hAnsi="Times New Roman" w:cs="Times New Roman"/>
                <w:sz w:val="20"/>
                <w:szCs w:val="20"/>
                <w:lang w:eastAsia="ru-RU"/>
              </w:rPr>
              <w:t xml:space="preserve">«Вышли дети в сад зеленый» польская </w:t>
            </w:r>
            <w:proofErr w:type="spellStart"/>
            <w:r w:rsidRPr="00DE314C">
              <w:rPr>
                <w:rFonts w:ascii="Times New Roman" w:eastAsia="Times New Roman" w:hAnsi="Times New Roman" w:cs="Times New Roman"/>
                <w:sz w:val="20"/>
                <w:szCs w:val="20"/>
                <w:lang w:eastAsia="ru-RU"/>
              </w:rPr>
              <w:t>нар.песня</w:t>
            </w:r>
            <w:proofErr w:type="spellEnd"/>
            <w:r w:rsidRPr="00DE314C">
              <w:rPr>
                <w:rFonts w:ascii="Times New Roman" w:eastAsia="Times New Roman" w:hAnsi="Times New Roman" w:cs="Times New Roman"/>
                <w:sz w:val="20"/>
                <w:szCs w:val="20"/>
                <w:lang w:eastAsia="ru-RU"/>
              </w:rPr>
              <w:t>. Песни по желанию детей.</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6. Игры, пляски, хороводы</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8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Развивать творческую активность, стимулировать и поддерживать проявления оригинальности в создании танцевальных движений в свободной пляске. Развивать творческое мышление и воображение. Развивать умение детей передавать игровой образ с помощью естественных движений, соответствующих характеру музыки. Развивать быстроту и ловкость в играх.</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96"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iCs/>
                <w:sz w:val="20"/>
                <w:szCs w:val="20"/>
                <w:lang w:eastAsia="ru-RU"/>
              </w:rPr>
              <w:t xml:space="preserve">«Веселые </w:t>
            </w:r>
            <w:proofErr w:type="spellStart"/>
            <w:proofErr w:type="gramStart"/>
            <w:r w:rsidRPr="00DE314C">
              <w:rPr>
                <w:rFonts w:ascii="Times New Roman" w:eastAsia="Times New Roman" w:hAnsi="Times New Roman" w:cs="Times New Roman"/>
                <w:iCs/>
                <w:sz w:val="20"/>
                <w:szCs w:val="20"/>
                <w:lang w:eastAsia="ru-RU"/>
              </w:rPr>
              <w:t>дети»венгерская</w:t>
            </w:r>
            <w:proofErr w:type="spellEnd"/>
            <w:proofErr w:type="gramEnd"/>
            <w:r w:rsidRPr="00DE314C">
              <w:rPr>
                <w:rFonts w:ascii="Times New Roman" w:eastAsia="Times New Roman" w:hAnsi="Times New Roman" w:cs="Times New Roman"/>
                <w:iCs/>
                <w:sz w:val="20"/>
                <w:szCs w:val="20"/>
                <w:lang w:eastAsia="ru-RU"/>
              </w:rPr>
              <w:t xml:space="preserve"> народная мелодия, Хоровод «</w:t>
            </w:r>
            <w:proofErr w:type="spellStart"/>
            <w:r w:rsidRPr="00DE314C">
              <w:rPr>
                <w:rFonts w:ascii="Times New Roman" w:eastAsia="Times New Roman" w:hAnsi="Times New Roman" w:cs="Times New Roman"/>
                <w:iCs/>
                <w:sz w:val="20"/>
                <w:szCs w:val="20"/>
                <w:lang w:eastAsia="ru-RU"/>
              </w:rPr>
              <w:t>Земелюшка</w:t>
            </w:r>
            <w:proofErr w:type="spellEnd"/>
            <w:r w:rsidRPr="00DE314C">
              <w:rPr>
                <w:rFonts w:ascii="Times New Roman" w:eastAsia="Times New Roman" w:hAnsi="Times New Roman" w:cs="Times New Roman"/>
                <w:iCs/>
                <w:sz w:val="20"/>
                <w:szCs w:val="20"/>
                <w:lang w:eastAsia="ru-RU"/>
              </w:rPr>
              <w:t xml:space="preserve">-чернозем», </w:t>
            </w:r>
            <w:r w:rsidRPr="00DE314C">
              <w:rPr>
                <w:rFonts w:ascii="Times New Roman" w:eastAsia="Times New Roman" w:hAnsi="Times New Roman" w:cs="Times New Roman"/>
                <w:sz w:val="20"/>
                <w:szCs w:val="20"/>
                <w:lang w:eastAsia="ru-RU"/>
              </w:rPr>
              <w:t xml:space="preserve">«Игра с бубнами» М. </w:t>
            </w:r>
            <w:proofErr w:type="spellStart"/>
            <w:r w:rsidRPr="00DE314C">
              <w:rPr>
                <w:rFonts w:ascii="Times New Roman" w:eastAsia="Times New Roman" w:hAnsi="Times New Roman" w:cs="Times New Roman"/>
                <w:sz w:val="20"/>
                <w:szCs w:val="20"/>
                <w:lang w:eastAsia="ru-RU"/>
              </w:rPr>
              <w:t>Красева</w:t>
            </w:r>
            <w:proofErr w:type="spellEnd"/>
            <w:r w:rsidRPr="00DE314C">
              <w:rPr>
                <w:rFonts w:ascii="Times New Roman" w:eastAsia="Times New Roman" w:hAnsi="Times New Roman" w:cs="Times New Roman"/>
                <w:sz w:val="20"/>
                <w:szCs w:val="20"/>
                <w:lang w:eastAsia="ru-RU"/>
              </w:rPr>
              <w:t>,  Игра «Горошина» В. Карасевой, Игра «Перепелка» чешская народная мелодия, «Кошачий танец» Рок-н-ролл, Игра «Кот и мыши» Т. Ломовой</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t>II. Самостоятельная музы</w:t>
            </w:r>
            <w:r w:rsidRPr="00DE314C">
              <w:rPr>
                <w:rFonts w:ascii="Times New Roman" w:eastAsia="Times New Roman" w:hAnsi="Times New Roman" w:cs="Times New Roman"/>
                <w:sz w:val="20"/>
                <w:szCs w:val="20"/>
                <w:lang w:eastAsia="ru-RU"/>
              </w:rPr>
              <w:softHyphen/>
              <w:t>кальная деятельность</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8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Развивать умение детей самостоятельно создавать игро</w:t>
            </w:r>
            <w:r w:rsidRPr="00DE314C">
              <w:rPr>
                <w:rFonts w:ascii="Times New Roman" w:eastAsia="Times New Roman" w:hAnsi="Times New Roman" w:cs="Times New Roman"/>
                <w:iCs/>
                <w:sz w:val="20"/>
                <w:szCs w:val="20"/>
                <w:lang w:eastAsia="ru-RU"/>
              </w:rPr>
              <w:softHyphen/>
              <w:t>вые образы.</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9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«Цветок распускается». «Сладкая греза» П. И. Чайковского</w:t>
            </w:r>
          </w:p>
        </w:tc>
      </w:tr>
      <w:tr w:rsidR="00971B51" w:rsidTr="006307C9">
        <w:tc>
          <w:tcPr>
            <w:tcW w:w="2977"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pacing w:after="0" w:line="240" w:lineRule="auto"/>
              <w:rPr>
                <w:rFonts w:ascii="Times New Roman" w:eastAsia="Times New Roman" w:hAnsi="Times New Roman" w:cs="Times New Roman"/>
                <w:sz w:val="20"/>
                <w:szCs w:val="20"/>
                <w:lang w:eastAsia="ru-RU"/>
              </w:rPr>
            </w:pPr>
            <w:r w:rsidRPr="00DE314C">
              <w:rPr>
                <w:rFonts w:ascii="Times New Roman" w:eastAsia="Times New Roman" w:hAnsi="Times New Roman" w:cs="Times New Roman"/>
                <w:sz w:val="20"/>
                <w:szCs w:val="20"/>
                <w:lang w:eastAsia="ru-RU"/>
              </w:rPr>
              <w:lastRenderedPageBreak/>
              <w:t>III. Праздники и развлечения</w:t>
            </w:r>
          </w:p>
        </w:tc>
        <w:tc>
          <w:tcPr>
            <w:tcW w:w="6946"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8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Формировать у детей патриотические чувства, любовь к Родине, чувство гордости за нее. Расширять знания о героях Великой Отечественной войны, о победе нашей страны в войне. Развивать умение петь без напряжения, чисто интонируя мелодию. Развивать двигательную активность.</w:t>
            </w:r>
          </w:p>
        </w:tc>
        <w:tc>
          <w:tcPr>
            <w:tcW w:w="6095" w:type="dxa"/>
            <w:tcBorders>
              <w:top w:val="single" w:sz="4" w:space="0" w:color="000000"/>
              <w:left w:val="single" w:sz="4" w:space="0" w:color="000000"/>
              <w:bottom w:val="single" w:sz="4" w:space="0" w:color="000000"/>
              <w:right w:val="single" w:sz="4" w:space="0" w:color="000000"/>
            </w:tcBorders>
            <w:hideMark/>
          </w:tcPr>
          <w:p w:rsidR="00971B51" w:rsidRPr="00DE314C" w:rsidRDefault="00971B51" w:rsidP="00493A92">
            <w:pPr>
              <w:shd w:val="clear" w:color="auto" w:fill="FFFFFF"/>
              <w:spacing w:before="96" w:after="0" w:line="240" w:lineRule="auto"/>
              <w:rPr>
                <w:rFonts w:ascii="Times New Roman" w:eastAsia="Times New Roman" w:hAnsi="Times New Roman" w:cs="Times New Roman"/>
                <w:iCs/>
                <w:sz w:val="20"/>
                <w:szCs w:val="20"/>
                <w:lang w:eastAsia="ru-RU"/>
              </w:rPr>
            </w:pPr>
            <w:r w:rsidRPr="00DE314C">
              <w:rPr>
                <w:rFonts w:ascii="Times New Roman" w:eastAsia="Times New Roman" w:hAnsi="Times New Roman" w:cs="Times New Roman"/>
                <w:iCs/>
                <w:sz w:val="20"/>
                <w:szCs w:val="20"/>
                <w:lang w:eastAsia="ru-RU"/>
              </w:rPr>
              <w:t>Тематическое развлечение «День победы»</w:t>
            </w:r>
          </w:p>
        </w:tc>
      </w:tr>
    </w:tbl>
    <w:p w:rsidR="00971B51" w:rsidRPr="002E01F7" w:rsidRDefault="00971B51">
      <w:pPr>
        <w:shd w:val="clear" w:color="auto" w:fill="FFFFFF"/>
        <w:spacing w:after="0" w:line="360" w:lineRule="auto"/>
        <w:jc w:val="both"/>
        <w:rPr>
          <w:b/>
        </w:rPr>
      </w:pPr>
    </w:p>
    <w:sectPr w:rsidR="00971B51" w:rsidRPr="002E01F7" w:rsidSect="002E01F7">
      <w:pgSz w:w="16838" w:h="11906" w:orient="landscape"/>
      <w:pgMar w:top="851" w:right="1559" w:bottom="992" w:left="1134" w:header="0" w:footer="113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AB" w:rsidRDefault="008B47AB">
      <w:pPr>
        <w:spacing w:after="0" w:line="240" w:lineRule="auto"/>
      </w:pPr>
      <w:r>
        <w:separator/>
      </w:r>
    </w:p>
  </w:endnote>
  <w:endnote w:type="continuationSeparator" w:id="0">
    <w:p w:rsidR="008B47AB" w:rsidRDefault="008B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20B0604020202020204"/>
    <w:charset w:val="CC"/>
    <w:family w:val="roman"/>
    <w:pitch w:val="variable"/>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548865"/>
      <w:docPartObj>
        <w:docPartGallery w:val="Page Numbers (Bottom of Page)"/>
        <w:docPartUnique/>
      </w:docPartObj>
    </w:sdtPr>
    <w:sdtEndPr/>
    <w:sdtContent>
      <w:p w:rsidR="00984C4D" w:rsidRDefault="00984C4D" w:rsidP="00EA2706">
        <w:pPr>
          <w:pStyle w:val="af0"/>
          <w:jc w:val="center"/>
        </w:pPr>
        <w:r>
          <w:fldChar w:fldCharType="begin"/>
        </w:r>
        <w:r>
          <w:instrText>PAGE</w:instrText>
        </w:r>
        <w:r>
          <w:fldChar w:fldCharType="separate"/>
        </w:r>
        <w:r w:rsidR="001711B1">
          <w:rPr>
            <w:noProof/>
          </w:rPr>
          <w:t>20</w:t>
        </w:r>
        <w:r>
          <w:rPr>
            <w:noProof/>
          </w:rPr>
          <w:fldChar w:fldCharType="end"/>
        </w:r>
      </w:p>
    </w:sdtContent>
  </w:sdt>
  <w:p w:rsidR="00984C4D" w:rsidRDefault="00984C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AB" w:rsidRDefault="008B47AB">
      <w:pPr>
        <w:spacing w:after="0" w:line="240" w:lineRule="auto"/>
      </w:pPr>
      <w:r>
        <w:separator/>
      </w:r>
    </w:p>
  </w:footnote>
  <w:footnote w:type="continuationSeparator" w:id="0">
    <w:p w:rsidR="008B47AB" w:rsidRDefault="008B47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8F1"/>
    <w:multiLevelType w:val="hybridMultilevel"/>
    <w:tmpl w:val="3456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8C3F83"/>
    <w:multiLevelType w:val="multilevel"/>
    <w:tmpl w:val="AA3438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57CA3A66"/>
    <w:multiLevelType w:val="hybridMultilevel"/>
    <w:tmpl w:val="624459D8"/>
    <w:lvl w:ilvl="0" w:tplc="0419000F">
      <w:start w:val="1"/>
      <w:numFmt w:val="decimal"/>
      <w:lvlText w:val="%1."/>
      <w:lvlJc w:val="left"/>
      <w:pPr>
        <w:ind w:left="1637" w:hanging="360"/>
      </w:p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6EC37282"/>
    <w:multiLevelType w:val="multilevel"/>
    <w:tmpl w:val="8968D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CD"/>
    <w:rsid w:val="00007AD0"/>
    <w:rsid w:val="001711B1"/>
    <w:rsid w:val="00175359"/>
    <w:rsid w:val="00270495"/>
    <w:rsid w:val="002C03CD"/>
    <w:rsid w:val="002C6C2A"/>
    <w:rsid w:val="002D31E1"/>
    <w:rsid w:val="002E01F7"/>
    <w:rsid w:val="003605C2"/>
    <w:rsid w:val="003B2254"/>
    <w:rsid w:val="00493A92"/>
    <w:rsid w:val="00506C64"/>
    <w:rsid w:val="006307C9"/>
    <w:rsid w:val="00667F4B"/>
    <w:rsid w:val="00696B9C"/>
    <w:rsid w:val="00780A9B"/>
    <w:rsid w:val="00834613"/>
    <w:rsid w:val="008B47AB"/>
    <w:rsid w:val="00902B78"/>
    <w:rsid w:val="0092139B"/>
    <w:rsid w:val="00971B51"/>
    <w:rsid w:val="00984C4D"/>
    <w:rsid w:val="009A74BC"/>
    <w:rsid w:val="009D0C2A"/>
    <w:rsid w:val="00A55171"/>
    <w:rsid w:val="00A55F1A"/>
    <w:rsid w:val="00A56C55"/>
    <w:rsid w:val="00B5076D"/>
    <w:rsid w:val="00B625E0"/>
    <w:rsid w:val="00BB06F6"/>
    <w:rsid w:val="00C13C7D"/>
    <w:rsid w:val="00CA0F60"/>
    <w:rsid w:val="00D5671A"/>
    <w:rsid w:val="00DA2139"/>
    <w:rsid w:val="00DA4BCC"/>
    <w:rsid w:val="00DD33FF"/>
    <w:rsid w:val="00E600C1"/>
    <w:rsid w:val="00E71A6A"/>
    <w:rsid w:val="00EA2706"/>
    <w:rsid w:val="00F01B39"/>
    <w:rsid w:val="00F37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EA04D-F2E3-4F9B-A954-B2A84BD7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FEF"/>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803FE"/>
  </w:style>
  <w:style w:type="character" w:customStyle="1" w:styleId="a4">
    <w:name w:val="Нижний колонтитул Знак"/>
    <w:basedOn w:val="a0"/>
    <w:uiPriority w:val="99"/>
    <w:qFormat/>
    <w:rsid w:val="005803FE"/>
  </w:style>
  <w:style w:type="character" w:customStyle="1" w:styleId="a5">
    <w:name w:val="Текст выноски Знак"/>
    <w:basedOn w:val="a0"/>
    <w:uiPriority w:val="99"/>
    <w:semiHidden/>
    <w:qFormat/>
    <w:rsid w:val="009D1C15"/>
    <w:rPr>
      <w:rFonts w:ascii="Tahoma" w:hAnsi="Tahoma" w:cs="Tahoma"/>
      <w:sz w:val="16"/>
      <w:szCs w:val="16"/>
    </w:rPr>
  </w:style>
  <w:style w:type="character" w:customStyle="1" w:styleId="ListLabel1">
    <w:name w:val="ListLabel 1"/>
    <w:qFormat/>
    <w:rsid w:val="00175359"/>
    <w:rPr>
      <w:rFonts w:eastAsia="Times New Roman" w:cs="Times New Roman"/>
    </w:rPr>
  </w:style>
  <w:style w:type="character" w:customStyle="1" w:styleId="ListLabel2">
    <w:name w:val="ListLabel 2"/>
    <w:qFormat/>
    <w:rsid w:val="00175359"/>
    <w:rPr>
      <w:rFonts w:cs="Courier New"/>
    </w:rPr>
  </w:style>
  <w:style w:type="character" w:customStyle="1" w:styleId="ListLabel3">
    <w:name w:val="ListLabel 3"/>
    <w:qFormat/>
    <w:rsid w:val="00175359"/>
    <w:rPr>
      <w:rFonts w:cs="Courier New"/>
    </w:rPr>
  </w:style>
  <w:style w:type="character" w:customStyle="1" w:styleId="ListLabel4">
    <w:name w:val="ListLabel 4"/>
    <w:qFormat/>
    <w:rsid w:val="00175359"/>
    <w:rPr>
      <w:rFonts w:cs="Courier New"/>
    </w:rPr>
  </w:style>
  <w:style w:type="character" w:customStyle="1" w:styleId="ListLabel5">
    <w:name w:val="ListLabel 5"/>
    <w:qFormat/>
    <w:rsid w:val="00175359"/>
    <w:rPr>
      <w:rFonts w:eastAsia="Times New Roman" w:cs="Times New Roman"/>
    </w:rPr>
  </w:style>
  <w:style w:type="character" w:customStyle="1" w:styleId="ListLabel6">
    <w:name w:val="ListLabel 6"/>
    <w:qFormat/>
    <w:rsid w:val="00175359"/>
    <w:rPr>
      <w:rFonts w:cs="Courier New"/>
    </w:rPr>
  </w:style>
  <w:style w:type="character" w:customStyle="1" w:styleId="ListLabel7">
    <w:name w:val="ListLabel 7"/>
    <w:qFormat/>
    <w:rsid w:val="00175359"/>
    <w:rPr>
      <w:rFonts w:cs="Courier New"/>
    </w:rPr>
  </w:style>
  <w:style w:type="character" w:customStyle="1" w:styleId="ListLabel8">
    <w:name w:val="ListLabel 8"/>
    <w:qFormat/>
    <w:rsid w:val="00175359"/>
    <w:rPr>
      <w:rFonts w:cs="Courier New"/>
    </w:rPr>
  </w:style>
  <w:style w:type="character" w:customStyle="1" w:styleId="ListLabel9">
    <w:name w:val="ListLabel 9"/>
    <w:qFormat/>
    <w:rsid w:val="00175359"/>
    <w:rPr>
      <w:rFonts w:cs="Courier New"/>
    </w:rPr>
  </w:style>
  <w:style w:type="character" w:customStyle="1" w:styleId="ListLabel10">
    <w:name w:val="ListLabel 10"/>
    <w:qFormat/>
    <w:rsid w:val="00175359"/>
    <w:rPr>
      <w:rFonts w:cs="Courier New"/>
    </w:rPr>
  </w:style>
  <w:style w:type="character" w:customStyle="1" w:styleId="ListLabel11">
    <w:name w:val="ListLabel 11"/>
    <w:qFormat/>
    <w:rsid w:val="00175359"/>
    <w:rPr>
      <w:rFonts w:cs="Courier New"/>
    </w:rPr>
  </w:style>
  <w:style w:type="character" w:customStyle="1" w:styleId="ListLabel12">
    <w:name w:val="ListLabel 12"/>
    <w:qFormat/>
    <w:rsid w:val="00175359"/>
    <w:rPr>
      <w:rFonts w:cs="Courier New"/>
    </w:rPr>
  </w:style>
  <w:style w:type="character" w:customStyle="1" w:styleId="ListLabel13">
    <w:name w:val="ListLabel 13"/>
    <w:qFormat/>
    <w:rsid w:val="00175359"/>
    <w:rPr>
      <w:rFonts w:cs="Courier New"/>
    </w:rPr>
  </w:style>
  <w:style w:type="character" w:customStyle="1" w:styleId="ListLabel14">
    <w:name w:val="ListLabel 14"/>
    <w:qFormat/>
    <w:rsid w:val="00175359"/>
    <w:rPr>
      <w:rFonts w:cs="Courier New"/>
    </w:rPr>
  </w:style>
  <w:style w:type="character" w:customStyle="1" w:styleId="ListLabel15">
    <w:name w:val="ListLabel 15"/>
    <w:qFormat/>
    <w:rsid w:val="00175359"/>
    <w:rPr>
      <w:rFonts w:ascii="Times New Roman" w:hAnsi="Times New Roman" w:cs="Wingdings"/>
      <w:sz w:val="24"/>
    </w:rPr>
  </w:style>
  <w:style w:type="character" w:customStyle="1" w:styleId="ListLabel16">
    <w:name w:val="ListLabel 16"/>
    <w:qFormat/>
    <w:rsid w:val="00175359"/>
    <w:rPr>
      <w:rFonts w:cs="Wingdings"/>
    </w:rPr>
  </w:style>
  <w:style w:type="character" w:customStyle="1" w:styleId="ListLabel17">
    <w:name w:val="ListLabel 17"/>
    <w:qFormat/>
    <w:rsid w:val="00175359"/>
    <w:rPr>
      <w:rFonts w:cs="Wingdings"/>
    </w:rPr>
  </w:style>
  <w:style w:type="character" w:customStyle="1" w:styleId="ListLabel18">
    <w:name w:val="ListLabel 18"/>
    <w:qFormat/>
    <w:rsid w:val="00175359"/>
    <w:rPr>
      <w:rFonts w:cs="Symbol"/>
    </w:rPr>
  </w:style>
  <w:style w:type="character" w:customStyle="1" w:styleId="ListLabel19">
    <w:name w:val="ListLabel 19"/>
    <w:qFormat/>
    <w:rsid w:val="00175359"/>
    <w:rPr>
      <w:rFonts w:cs="Symbol"/>
    </w:rPr>
  </w:style>
  <w:style w:type="character" w:customStyle="1" w:styleId="ListLabel20">
    <w:name w:val="ListLabel 20"/>
    <w:qFormat/>
    <w:rsid w:val="00175359"/>
    <w:rPr>
      <w:rFonts w:cs="Wingdings"/>
    </w:rPr>
  </w:style>
  <w:style w:type="character" w:customStyle="1" w:styleId="ListLabel21">
    <w:name w:val="ListLabel 21"/>
    <w:qFormat/>
    <w:rsid w:val="00175359"/>
    <w:rPr>
      <w:rFonts w:cs="Wingdings"/>
    </w:rPr>
  </w:style>
  <w:style w:type="character" w:customStyle="1" w:styleId="ListLabel22">
    <w:name w:val="ListLabel 22"/>
    <w:qFormat/>
    <w:rsid w:val="00175359"/>
    <w:rPr>
      <w:rFonts w:cs="Symbol"/>
    </w:rPr>
  </w:style>
  <w:style w:type="character" w:customStyle="1" w:styleId="ListLabel23">
    <w:name w:val="ListLabel 23"/>
    <w:qFormat/>
    <w:rsid w:val="00175359"/>
    <w:rPr>
      <w:rFonts w:cs="Symbol"/>
    </w:rPr>
  </w:style>
  <w:style w:type="character" w:customStyle="1" w:styleId="ListLabel24">
    <w:name w:val="ListLabel 24"/>
    <w:qFormat/>
    <w:rsid w:val="00175359"/>
    <w:rPr>
      <w:rFonts w:ascii="Times New Roman" w:hAnsi="Times New Roman" w:cs="Wingdings"/>
      <w:sz w:val="24"/>
    </w:rPr>
  </w:style>
  <w:style w:type="character" w:customStyle="1" w:styleId="ListLabel25">
    <w:name w:val="ListLabel 25"/>
    <w:qFormat/>
    <w:rsid w:val="00175359"/>
    <w:rPr>
      <w:rFonts w:cs="Wingdings"/>
    </w:rPr>
  </w:style>
  <w:style w:type="character" w:customStyle="1" w:styleId="ListLabel26">
    <w:name w:val="ListLabel 26"/>
    <w:qFormat/>
    <w:rsid w:val="00175359"/>
    <w:rPr>
      <w:rFonts w:cs="Wingdings"/>
    </w:rPr>
  </w:style>
  <w:style w:type="character" w:customStyle="1" w:styleId="ListLabel27">
    <w:name w:val="ListLabel 27"/>
    <w:qFormat/>
    <w:rsid w:val="00175359"/>
    <w:rPr>
      <w:rFonts w:cs="Symbol"/>
    </w:rPr>
  </w:style>
  <w:style w:type="character" w:customStyle="1" w:styleId="ListLabel28">
    <w:name w:val="ListLabel 28"/>
    <w:qFormat/>
    <w:rsid w:val="00175359"/>
    <w:rPr>
      <w:rFonts w:cs="Symbol"/>
    </w:rPr>
  </w:style>
  <w:style w:type="character" w:customStyle="1" w:styleId="ListLabel29">
    <w:name w:val="ListLabel 29"/>
    <w:qFormat/>
    <w:rsid w:val="00175359"/>
    <w:rPr>
      <w:rFonts w:cs="Wingdings"/>
    </w:rPr>
  </w:style>
  <w:style w:type="character" w:customStyle="1" w:styleId="ListLabel30">
    <w:name w:val="ListLabel 30"/>
    <w:qFormat/>
    <w:rsid w:val="00175359"/>
    <w:rPr>
      <w:rFonts w:cs="Wingdings"/>
    </w:rPr>
  </w:style>
  <w:style w:type="character" w:customStyle="1" w:styleId="ListLabel31">
    <w:name w:val="ListLabel 31"/>
    <w:qFormat/>
    <w:rsid w:val="00175359"/>
    <w:rPr>
      <w:rFonts w:cs="Symbol"/>
    </w:rPr>
  </w:style>
  <w:style w:type="character" w:customStyle="1" w:styleId="ListLabel32">
    <w:name w:val="ListLabel 32"/>
    <w:qFormat/>
    <w:rsid w:val="00175359"/>
    <w:rPr>
      <w:rFonts w:cs="Symbol"/>
    </w:rPr>
  </w:style>
  <w:style w:type="character" w:customStyle="1" w:styleId="ListLabel33">
    <w:name w:val="ListLabel 33"/>
    <w:qFormat/>
    <w:rsid w:val="00175359"/>
    <w:rPr>
      <w:rFonts w:cs="Times New Roman"/>
    </w:rPr>
  </w:style>
  <w:style w:type="character" w:customStyle="1" w:styleId="ListLabel34">
    <w:name w:val="ListLabel 34"/>
    <w:qFormat/>
    <w:rsid w:val="00175359"/>
    <w:rPr>
      <w:rFonts w:cs="Times New Roman"/>
    </w:rPr>
  </w:style>
  <w:style w:type="character" w:customStyle="1" w:styleId="a6">
    <w:name w:val="Выделение жирным"/>
    <w:qFormat/>
    <w:rsid w:val="00175359"/>
    <w:rPr>
      <w:b/>
      <w:bCs/>
    </w:rPr>
  </w:style>
  <w:style w:type="character" w:customStyle="1" w:styleId="a7">
    <w:name w:val="Маркеры списка"/>
    <w:qFormat/>
    <w:rsid w:val="00175359"/>
    <w:rPr>
      <w:rFonts w:ascii="OpenSymbol" w:eastAsia="OpenSymbol" w:hAnsi="OpenSymbol" w:cs="OpenSymbol"/>
    </w:rPr>
  </w:style>
  <w:style w:type="paragraph" w:customStyle="1" w:styleId="a8">
    <w:name w:val="Заголовок"/>
    <w:basedOn w:val="a"/>
    <w:next w:val="a9"/>
    <w:qFormat/>
    <w:rsid w:val="00175359"/>
    <w:pPr>
      <w:keepNext/>
      <w:spacing w:before="240" w:after="120"/>
    </w:pPr>
    <w:rPr>
      <w:rFonts w:ascii="Liberation Sans" w:eastAsia="Microsoft YaHei" w:hAnsi="Liberation Sans" w:cs="Lucida Sans"/>
      <w:sz w:val="28"/>
      <w:szCs w:val="28"/>
    </w:rPr>
  </w:style>
  <w:style w:type="paragraph" w:styleId="a9">
    <w:name w:val="Body Text"/>
    <w:basedOn w:val="a"/>
    <w:rsid w:val="00175359"/>
    <w:pPr>
      <w:spacing w:after="140" w:line="288" w:lineRule="auto"/>
    </w:pPr>
  </w:style>
  <w:style w:type="paragraph" w:styleId="aa">
    <w:name w:val="List"/>
    <w:basedOn w:val="a9"/>
    <w:rsid w:val="00175359"/>
    <w:rPr>
      <w:rFonts w:cs="Lucida Sans"/>
    </w:rPr>
  </w:style>
  <w:style w:type="paragraph" w:styleId="ab">
    <w:name w:val="caption"/>
    <w:basedOn w:val="a"/>
    <w:qFormat/>
    <w:rsid w:val="00175359"/>
    <w:pPr>
      <w:suppressLineNumbers/>
      <w:spacing w:before="120" w:after="120"/>
    </w:pPr>
    <w:rPr>
      <w:rFonts w:cs="Lucida Sans"/>
      <w:i/>
      <w:iCs/>
      <w:sz w:val="24"/>
      <w:szCs w:val="24"/>
    </w:rPr>
  </w:style>
  <w:style w:type="paragraph" w:styleId="ac">
    <w:name w:val="index heading"/>
    <w:basedOn w:val="a"/>
    <w:qFormat/>
    <w:rsid w:val="00175359"/>
    <w:pPr>
      <w:suppressLineNumbers/>
    </w:pPr>
    <w:rPr>
      <w:rFonts w:cs="Lucida Sans"/>
    </w:rPr>
  </w:style>
  <w:style w:type="paragraph" w:styleId="ad">
    <w:name w:val="No Spacing"/>
    <w:uiPriority w:val="1"/>
    <w:qFormat/>
    <w:rsid w:val="00367017"/>
    <w:rPr>
      <w:rFonts w:ascii="Times New Roman" w:hAnsi="Times New Roman" w:cs="Times New Roman"/>
      <w:color w:val="00000A"/>
      <w:sz w:val="24"/>
      <w:szCs w:val="28"/>
    </w:rPr>
  </w:style>
  <w:style w:type="paragraph" w:styleId="ae">
    <w:name w:val="List Paragraph"/>
    <w:basedOn w:val="a"/>
    <w:uiPriority w:val="99"/>
    <w:qFormat/>
    <w:rsid w:val="00367017"/>
    <w:pPr>
      <w:ind w:left="720"/>
      <w:contextualSpacing/>
    </w:pPr>
  </w:style>
  <w:style w:type="paragraph" w:styleId="af">
    <w:name w:val="header"/>
    <w:basedOn w:val="a"/>
    <w:uiPriority w:val="99"/>
    <w:unhideWhenUsed/>
    <w:rsid w:val="005803FE"/>
    <w:pPr>
      <w:tabs>
        <w:tab w:val="center" w:pos="4677"/>
        <w:tab w:val="right" w:pos="9355"/>
      </w:tabs>
      <w:spacing w:after="0" w:line="240" w:lineRule="auto"/>
    </w:pPr>
  </w:style>
  <w:style w:type="paragraph" w:styleId="af0">
    <w:name w:val="footer"/>
    <w:basedOn w:val="a"/>
    <w:uiPriority w:val="99"/>
    <w:unhideWhenUsed/>
    <w:rsid w:val="005803FE"/>
    <w:pPr>
      <w:tabs>
        <w:tab w:val="center" w:pos="4677"/>
        <w:tab w:val="right" w:pos="9355"/>
      </w:tabs>
      <w:spacing w:after="0" w:line="240" w:lineRule="auto"/>
    </w:pPr>
  </w:style>
  <w:style w:type="paragraph" w:styleId="af1">
    <w:name w:val="Normal (Web)"/>
    <w:basedOn w:val="a"/>
    <w:uiPriority w:val="99"/>
    <w:semiHidden/>
    <w:unhideWhenUsed/>
    <w:qFormat/>
    <w:rsid w:val="00253F40"/>
    <w:rPr>
      <w:rFonts w:ascii="Times New Roman" w:hAnsi="Times New Roman" w:cs="Times New Roman"/>
      <w:sz w:val="24"/>
      <w:szCs w:val="24"/>
    </w:rPr>
  </w:style>
  <w:style w:type="paragraph" w:styleId="af2">
    <w:name w:val="Balloon Text"/>
    <w:basedOn w:val="a"/>
    <w:uiPriority w:val="99"/>
    <w:semiHidden/>
    <w:unhideWhenUsed/>
    <w:qFormat/>
    <w:rsid w:val="009D1C15"/>
    <w:pPr>
      <w:spacing w:after="0" w:line="240" w:lineRule="auto"/>
    </w:pPr>
    <w:rPr>
      <w:rFonts w:ascii="Tahoma" w:hAnsi="Tahoma" w:cs="Tahoma"/>
      <w:sz w:val="16"/>
      <w:szCs w:val="16"/>
    </w:rPr>
  </w:style>
  <w:style w:type="paragraph" w:customStyle="1" w:styleId="af3">
    <w:name w:val="Содержимое врезки"/>
    <w:basedOn w:val="a"/>
    <w:qFormat/>
    <w:rsid w:val="00175359"/>
  </w:style>
  <w:style w:type="paragraph" w:customStyle="1" w:styleId="af4">
    <w:name w:val="Содержимое таблицы"/>
    <w:basedOn w:val="a"/>
    <w:qFormat/>
    <w:rsid w:val="00175359"/>
    <w:pPr>
      <w:suppressLineNumbers/>
    </w:pPr>
  </w:style>
  <w:style w:type="paragraph" w:customStyle="1" w:styleId="af5">
    <w:name w:val="Заголовок таблицы"/>
    <w:basedOn w:val="af4"/>
    <w:qFormat/>
    <w:rsid w:val="00175359"/>
    <w:pPr>
      <w:jc w:val="center"/>
    </w:pPr>
    <w:rPr>
      <w:b/>
      <w:bCs/>
    </w:rPr>
  </w:style>
  <w:style w:type="table" w:styleId="af6">
    <w:name w:val="Table Grid"/>
    <w:basedOn w:val="a1"/>
    <w:uiPriority w:val="59"/>
    <w:rsid w:val="00115C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rsid w:val="000A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AA0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1B1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AB59-54F3-42DB-9899-0EDE0477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13408</Words>
  <Characters>76426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Крюкова Светлана Алексеевна</cp:lastModifiedBy>
  <cp:revision>3</cp:revision>
  <cp:lastPrinted>2015-02-12T21:03:00Z</cp:lastPrinted>
  <dcterms:created xsi:type="dcterms:W3CDTF">2022-09-07T19:22:00Z</dcterms:created>
  <dcterms:modified xsi:type="dcterms:W3CDTF">2022-09-07T20:16:00Z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